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5B19" w14:textId="2096EE52" w:rsidR="009C5157" w:rsidRPr="00472D18" w:rsidRDefault="00822478" w:rsidP="00215E73">
      <w:pPr>
        <w:pStyle w:val="NoSpacing"/>
        <w:jc w:val="center"/>
        <w:rPr>
          <w:b/>
          <w:sz w:val="28"/>
        </w:rPr>
      </w:pPr>
      <w:r>
        <w:rPr>
          <w:b/>
          <w:sz w:val="28"/>
        </w:rPr>
        <w:t>October 12</w:t>
      </w:r>
      <w:r w:rsidR="00871DE0" w:rsidRPr="00472D18">
        <w:rPr>
          <w:b/>
          <w:sz w:val="28"/>
        </w:rPr>
        <w:t xml:space="preserve">, </w:t>
      </w:r>
      <w:r w:rsidR="00930803" w:rsidRPr="00472D18">
        <w:rPr>
          <w:b/>
          <w:sz w:val="28"/>
        </w:rPr>
        <w:t xml:space="preserve">2023 </w:t>
      </w:r>
      <w:r w:rsidR="00930803">
        <w:rPr>
          <w:b/>
          <w:sz w:val="28"/>
        </w:rPr>
        <w:t>10</w:t>
      </w:r>
      <w:r w:rsidR="00871DE0" w:rsidRPr="00472D18">
        <w:rPr>
          <w:b/>
          <w:sz w:val="28"/>
        </w:rPr>
        <w:t>:00 A.M.</w:t>
      </w:r>
    </w:p>
    <w:p w14:paraId="2BAA0043" w14:textId="5587A305" w:rsidR="00930803" w:rsidRPr="003A4249" w:rsidRDefault="00215E73" w:rsidP="003A4249">
      <w:pPr>
        <w:pStyle w:val="NoSpacing"/>
        <w:jc w:val="center"/>
        <w:rPr>
          <w:b/>
          <w:sz w:val="28"/>
        </w:rPr>
      </w:pPr>
      <w:r w:rsidRPr="00472D18">
        <w:rPr>
          <w:b/>
          <w:sz w:val="28"/>
        </w:rPr>
        <w:t xml:space="preserve"> Cass County </w:t>
      </w:r>
      <w:r w:rsidR="00930803" w:rsidRPr="00472D18">
        <w:rPr>
          <w:b/>
          <w:sz w:val="28"/>
        </w:rPr>
        <w:t>Courthouse,</w:t>
      </w:r>
      <w:r w:rsidRPr="00472D18">
        <w:rPr>
          <w:b/>
          <w:sz w:val="28"/>
        </w:rPr>
        <w:t xml:space="preserve"> 211 9 St S, Fargo, ND Commission Room 105W</w:t>
      </w:r>
    </w:p>
    <w:p w14:paraId="61E29AF6" w14:textId="4D5FB618" w:rsidR="00871DE0" w:rsidRDefault="00871DE0" w:rsidP="00871DE0">
      <w:pPr>
        <w:jc w:val="center"/>
        <w:rPr>
          <w:rFonts w:ascii="Times New Roman" w:hAnsi="Times New Roman" w:cs="Times New Roman"/>
          <w:b/>
        </w:rPr>
      </w:pPr>
    </w:p>
    <w:p w14:paraId="4ACA3C2C" w14:textId="2793C426" w:rsidR="00215E73" w:rsidRPr="00472D18" w:rsidRDefault="00871DE0" w:rsidP="00472D18">
      <w:pPr>
        <w:pStyle w:val="ListParagraph"/>
        <w:numPr>
          <w:ilvl w:val="0"/>
          <w:numId w:val="2"/>
        </w:numPr>
        <w:spacing w:line="480" w:lineRule="auto"/>
        <w:rPr>
          <w:rFonts w:ascii="Times New Roman" w:hAnsi="Times New Roman" w:cs="Times New Roman"/>
          <w:sz w:val="24"/>
        </w:rPr>
      </w:pPr>
      <w:r w:rsidRPr="00472D18">
        <w:rPr>
          <w:rFonts w:ascii="Times New Roman" w:hAnsi="Times New Roman" w:cs="Times New Roman"/>
          <w:sz w:val="24"/>
        </w:rPr>
        <w:t>Call to order</w:t>
      </w:r>
      <w:r w:rsidR="008302C3">
        <w:rPr>
          <w:rFonts w:ascii="Times New Roman" w:hAnsi="Times New Roman" w:cs="Times New Roman"/>
          <w:sz w:val="24"/>
        </w:rPr>
        <w:t xml:space="preserve"> – </w:t>
      </w:r>
      <w:r w:rsidR="008302C3" w:rsidRPr="008302C3">
        <w:rPr>
          <w:rFonts w:ascii="Times New Roman" w:hAnsi="Times New Roman" w:cs="Times New Roman"/>
          <w:b/>
          <w:sz w:val="24"/>
        </w:rPr>
        <w:t>1001hrs by Chair Peterson</w:t>
      </w:r>
    </w:p>
    <w:p w14:paraId="0F4C627F" w14:textId="77777777" w:rsidR="008302C3" w:rsidRDefault="00215E73" w:rsidP="00FE55AE">
      <w:pPr>
        <w:pStyle w:val="ListParagraph"/>
        <w:numPr>
          <w:ilvl w:val="0"/>
          <w:numId w:val="2"/>
        </w:numPr>
        <w:spacing w:line="480" w:lineRule="auto"/>
        <w:rPr>
          <w:rFonts w:ascii="Times New Roman" w:hAnsi="Times New Roman" w:cs="Times New Roman"/>
          <w:sz w:val="24"/>
        </w:rPr>
      </w:pPr>
      <w:r w:rsidRPr="00472D18">
        <w:rPr>
          <w:rFonts w:ascii="Times New Roman" w:hAnsi="Times New Roman" w:cs="Times New Roman"/>
          <w:sz w:val="24"/>
        </w:rPr>
        <w:t xml:space="preserve">Approval </w:t>
      </w:r>
      <w:r w:rsidR="00522910" w:rsidRPr="00472D18">
        <w:rPr>
          <w:rFonts w:ascii="Times New Roman" w:hAnsi="Times New Roman" w:cs="Times New Roman"/>
          <w:sz w:val="24"/>
        </w:rPr>
        <w:t>of</w:t>
      </w:r>
      <w:r w:rsidR="00522910">
        <w:rPr>
          <w:rFonts w:ascii="Times New Roman" w:hAnsi="Times New Roman" w:cs="Times New Roman"/>
          <w:sz w:val="24"/>
        </w:rPr>
        <w:t xml:space="preserve"> </w:t>
      </w:r>
      <w:r w:rsidR="00522910" w:rsidRPr="00472D18">
        <w:rPr>
          <w:rFonts w:ascii="Times New Roman" w:hAnsi="Times New Roman" w:cs="Times New Roman"/>
          <w:sz w:val="24"/>
        </w:rPr>
        <w:t>agenda</w:t>
      </w:r>
    </w:p>
    <w:p w14:paraId="40B6D6BD" w14:textId="18E4ED72" w:rsidR="00FE55AE" w:rsidRPr="00FE55AE" w:rsidRDefault="008302C3" w:rsidP="008302C3">
      <w:pPr>
        <w:pStyle w:val="ListParagraph"/>
        <w:numPr>
          <w:ilvl w:val="1"/>
          <w:numId w:val="2"/>
        </w:numPr>
        <w:spacing w:line="480" w:lineRule="auto"/>
        <w:rPr>
          <w:rFonts w:ascii="Times New Roman" w:hAnsi="Times New Roman" w:cs="Times New Roman"/>
          <w:sz w:val="24"/>
        </w:rPr>
      </w:pPr>
      <w:r>
        <w:rPr>
          <w:rFonts w:ascii="Times New Roman" w:hAnsi="Times New Roman" w:cs="Times New Roman"/>
          <w:b/>
          <w:sz w:val="24"/>
        </w:rPr>
        <w:t>Mo</w:t>
      </w:r>
      <w:r w:rsidRPr="008302C3">
        <w:rPr>
          <w:rFonts w:ascii="Times New Roman" w:hAnsi="Times New Roman" w:cs="Times New Roman"/>
          <w:b/>
          <w:sz w:val="24"/>
        </w:rPr>
        <w:t>tion by Ebinger, second by Dardis. All in favor, motion passes.</w:t>
      </w:r>
    </w:p>
    <w:p w14:paraId="63E87B93" w14:textId="2175FED0" w:rsidR="00930803" w:rsidRDefault="00930803" w:rsidP="00472D18">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Approval of</w:t>
      </w:r>
      <w:r w:rsidR="00544577">
        <w:rPr>
          <w:rFonts w:ascii="Times New Roman" w:hAnsi="Times New Roman" w:cs="Times New Roman"/>
          <w:sz w:val="24"/>
        </w:rPr>
        <w:t xml:space="preserve"> </w:t>
      </w:r>
      <w:r w:rsidR="00822478">
        <w:rPr>
          <w:rFonts w:ascii="Times New Roman" w:hAnsi="Times New Roman" w:cs="Times New Roman"/>
          <w:sz w:val="24"/>
        </w:rPr>
        <w:t xml:space="preserve">August 10, </w:t>
      </w:r>
      <w:r>
        <w:rPr>
          <w:rFonts w:ascii="Times New Roman" w:hAnsi="Times New Roman" w:cs="Times New Roman"/>
          <w:sz w:val="24"/>
        </w:rPr>
        <w:t>2023 Authority Board</w:t>
      </w:r>
      <w:r w:rsidR="00822478">
        <w:rPr>
          <w:rFonts w:ascii="Times New Roman" w:hAnsi="Times New Roman" w:cs="Times New Roman"/>
          <w:sz w:val="24"/>
        </w:rPr>
        <w:t xml:space="preserve"> meeting</w:t>
      </w:r>
      <w:r>
        <w:rPr>
          <w:rFonts w:ascii="Times New Roman" w:hAnsi="Times New Roman" w:cs="Times New Roman"/>
          <w:sz w:val="24"/>
        </w:rPr>
        <w:t xml:space="preserve"> minutes</w:t>
      </w:r>
    </w:p>
    <w:p w14:paraId="46BD4795" w14:textId="4C2F6B86" w:rsidR="008302C3" w:rsidRPr="008302C3" w:rsidRDefault="008302C3" w:rsidP="008302C3">
      <w:pPr>
        <w:pStyle w:val="ListParagraph"/>
        <w:numPr>
          <w:ilvl w:val="1"/>
          <w:numId w:val="2"/>
        </w:numPr>
        <w:spacing w:line="480" w:lineRule="auto"/>
        <w:rPr>
          <w:rFonts w:ascii="Times New Roman" w:hAnsi="Times New Roman" w:cs="Times New Roman"/>
          <w:b/>
          <w:sz w:val="24"/>
        </w:rPr>
      </w:pPr>
      <w:r w:rsidRPr="008302C3">
        <w:rPr>
          <w:rFonts w:ascii="Times New Roman" w:eastAsia="Times New Roman" w:hAnsi="Times New Roman" w:cs="Times New Roman"/>
          <w:b/>
          <w:color w:val="000000"/>
          <w:sz w:val="24"/>
          <w:szCs w:val="24"/>
        </w:rPr>
        <w:t>Motion by Ebinger, second by Campbell. All in favor, motion passes.</w:t>
      </w:r>
    </w:p>
    <w:p w14:paraId="2548ABB9" w14:textId="523CE2DF" w:rsidR="00822478" w:rsidRDefault="00822478" w:rsidP="00472D18">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Approval of August 31, 2023 Authority Board Special meeting minutes</w:t>
      </w:r>
    </w:p>
    <w:p w14:paraId="04D87422" w14:textId="27F9E8D2" w:rsidR="008302C3" w:rsidRPr="008302C3" w:rsidRDefault="008302C3" w:rsidP="008302C3">
      <w:pPr>
        <w:pStyle w:val="ListParagraph"/>
        <w:numPr>
          <w:ilvl w:val="1"/>
          <w:numId w:val="2"/>
        </w:numPr>
        <w:spacing w:line="480" w:lineRule="auto"/>
        <w:rPr>
          <w:rFonts w:ascii="Times New Roman" w:hAnsi="Times New Roman" w:cs="Times New Roman"/>
          <w:b/>
          <w:sz w:val="24"/>
        </w:rPr>
      </w:pPr>
      <w:r w:rsidRPr="008302C3">
        <w:rPr>
          <w:rFonts w:ascii="Times New Roman" w:eastAsia="Times New Roman" w:hAnsi="Times New Roman" w:cs="Times New Roman"/>
          <w:b/>
          <w:color w:val="000000"/>
          <w:sz w:val="24"/>
          <w:szCs w:val="24"/>
        </w:rPr>
        <w:t>Motion by Dardis, second by Ebinger. All in favor, motion passed.</w:t>
      </w:r>
    </w:p>
    <w:p w14:paraId="4E353FEB" w14:textId="39658D17" w:rsidR="00822478" w:rsidRDefault="00822478" w:rsidP="00472D18">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Approval of September 15, 2023 Authority Board Special meeting minutes</w:t>
      </w:r>
    </w:p>
    <w:p w14:paraId="07E28C2B" w14:textId="46515A5B" w:rsidR="008302C3" w:rsidRPr="008302C3" w:rsidRDefault="008302C3" w:rsidP="008302C3">
      <w:pPr>
        <w:pStyle w:val="ListParagraph"/>
        <w:numPr>
          <w:ilvl w:val="1"/>
          <w:numId w:val="2"/>
        </w:numPr>
        <w:spacing w:line="480" w:lineRule="auto"/>
        <w:rPr>
          <w:rFonts w:ascii="Times New Roman" w:hAnsi="Times New Roman" w:cs="Times New Roman"/>
          <w:b/>
          <w:sz w:val="24"/>
        </w:rPr>
      </w:pPr>
      <w:r w:rsidRPr="008302C3">
        <w:rPr>
          <w:rFonts w:ascii="Times New Roman" w:eastAsia="Times New Roman" w:hAnsi="Times New Roman" w:cs="Times New Roman"/>
          <w:b/>
          <w:color w:val="000000"/>
          <w:sz w:val="24"/>
          <w:szCs w:val="24"/>
        </w:rPr>
        <w:t>Motion by Ebinger, second by Dardis. All in favor, motion passed.</w:t>
      </w:r>
    </w:p>
    <w:p w14:paraId="5DBF8968" w14:textId="77777777" w:rsidR="008302C3" w:rsidRDefault="00C74129" w:rsidP="008302C3">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Facility </w:t>
      </w:r>
      <w:r w:rsidR="00522910">
        <w:rPr>
          <w:rFonts w:ascii="Times New Roman" w:hAnsi="Times New Roman" w:cs="Times New Roman"/>
          <w:sz w:val="24"/>
        </w:rPr>
        <w:t xml:space="preserve">Site Design </w:t>
      </w:r>
      <w:r w:rsidR="00BF3675">
        <w:rPr>
          <w:rFonts w:ascii="Times New Roman" w:hAnsi="Times New Roman" w:cs="Times New Roman"/>
          <w:sz w:val="24"/>
        </w:rPr>
        <w:t>Update –</w:t>
      </w:r>
      <w:r w:rsidR="00FE55AE">
        <w:rPr>
          <w:rFonts w:ascii="Times New Roman" w:hAnsi="Times New Roman" w:cs="Times New Roman"/>
          <w:sz w:val="24"/>
        </w:rPr>
        <w:t xml:space="preserve"> Brian Bergstrom SEH</w:t>
      </w:r>
      <w:r w:rsidR="00522910">
        <w:rPr>
          <w:rFonts w:ascii="Times New Roman" w:hAnsi="Times New Roman" w:cs="Times New Roman"/>
          <w:sz w:val="24"/>
        </w:rPr>
        <w:t xml:space="preserve"> </w:t>
      </w:r>
    </w:p>
    <w:p w14:paraId="295898C6" w14:textId="7F82F35F" w:rsidR="008302C3" w:rsidRPr="008302C3" w:rsidRDefault="008302C3" w:rsidP="008302C3">
      <w:pPr>
        <w:pStyle w:val="ListParagraph"/>
        <w:numPr>
          <w:ilvl w:val="1"/>
          <w:numId w:val="2"/>
        </w:numPr>
        <w:spacing w:line="240" w:lineRule="auto"/>
        <w:rPr>
          <w:rFonts w:ascii="Times New Roman" w:hAnsi="Times New Roman" w:cs="Times New Roman"/>
          <w:sz w:val="24"/>
        </w:rPr>
      </w:pPr>
      <w:r w:rsidRPr="008302C3">
        <w:rPr>
          <w:rFonts w:ascii="Times New Roman" w:eastAsia="Times New Roman" w:hAnsi="Times New Roman" w:cs="Times New Roman"/>
          <w:color w:val="000000"/>
          <w:sz w:val="24"/>
          <w:szCs w:val="24"/>
        </w:rPr>
        <w:t xml:space="preserve">Coming to completion of schematic design phase. Package delivered to Phillippi this morning. </w:t>
      </w:r>
    </w:p>
    <w:p w14:paraId="46E9A1E5" w14:textId="77777777" w:rsidR="008302C3" w:rsidRPr="008302C3" w:rsidRDefault="008302C3" w:rsidP="008302C3">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302C3">
        <w:rPr>
          <w:rFonts w:ascii="Times New Roman" w:eastAsia="Times New Roman" w:hAnsi="Times New Roman" w:cs="Times New Roman"/>
          <w:color w:val="000000"/>
          <w:sz w:val="24"/>
          <w:szCs w:val="24"/>
        </w:rPr>
        <w:t>Highlights:</w:t>
      </w:r>
    </w:p>
    <w:p w14:paraId="0BF4B05A" w14:textId="3FFFDEAA" w:rsidR="008302C3" w:rsidRPr="008302C3" w:rsidRDefault="008302C3" w:rsidP="008302C3">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302C3">
        <w:rPr>
          <w:rFonts w:ascii="Times New Roman" w:eastAsia="Times New Roman" w:hAnsi="Times New Roman" w:cs="Times New Roman"/>
          <w:color w:val="000000"/>
          <w:sz w:val="24"/>
          <w:szCs w:val="24"/>
        </w:rPr>
        <w:t xml:space="preserve">Site plan </w:t>
      </w:r>
      <w:r>
        <w:rPr>
          <w:rFonts w:ascii="Times New Roman" w:eastAsia="Times New Roman" w:hAnsi="Times New Roman" w:cs="Times New Roman"/>
          <w:color w:val="000000"/>
          <w:sz w:val="24"/>
          <w:szCs w:val="24"/>
        </w:rPr>
        <w:t>discussed including square footage and parking. Specifically mentioned a</w:t>
      </w:r>
      <w:r w:rsidRPr="008302C3">
        <w:rPr>
          <w:rFonts w:ascii="Times New Roman" w:eastAsia="Times New Roman" w:hAnsi="Times New Roman" w:cs="Times New Roman"/>
          <w:color w:val="000000"/>
          <w:sz w:val="24"/>
          <w:szCs w:val="24"/>
        </w:rPr>
        <w:t xml:space="preserve"> vehicle </w:t>
      </w:r>
      <w:r>
        <w:rPr>
          <w:rFonts w:ascii="Times New Roman" w:eastAsia="Times New Roman" w:hAnsi="Times New Roman" w:cs="Times New Roman"/>
          <w:color w:val="000000"/>
          <w:sz w:val="24"/>
          <w:szCs w:val="24"/>
        </w:rPr>
        <w:t xml:space="preserve">security </w:t>
      </w:r>
      <w:r w:rsidRPr="008302C3">
        <w:rPr>
          <w:rFonts w:ascii="Times New Roman" w:eastAsia="Times New Roman" w:hAnsi="Times New Roman" w:cs="Times New Roman"/>
          <w:color w:val="000000"/>
          <w:sz w:val="24"/>
          <w:szCs w:val="24"/>
        </w:rPr>
        <w:t xml:space="preserve">barrier </w:t>
      </w:r>
      <w:r>
        <w:rPr>
          <w:rFonts w:ascii="Times New Roman" w:eastAsia="Times New Roman" w:hAnsi="Times New Roman" w:cs="Times New Roman"/>
          <w:color w:val="000000"/>
          <w:sz w:val="24"/>
          <w:szCs w:val="24"/>
        </w:rPr>
        <w:t>- NFPA requirement.</w:t>
      </w:r>
    </w:p>
    <w:p w14:paraId="451E1E39" w14:textId="30F7EA46" w:rsidR="008302C3" w:rsidRPr="008302C3" w:rsidRDefault="008302C3" w:rsidP="008302C3">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302C3">
        <w:rPr>
          <w:rFonts w:ascii="Times New Roman" w:eastAsia="Times New Roman" w:hAnsi="Times New Roman" w:cs="Times New Roman"/>
          <w:color w:val="000000"/>
          <w:sz w:val="24"/>
          <w:szCs w:val="24"/>
        </w:rPr>
        <w:t>Floor Plan</w:t>
      </w:r>
      <w:r>
        <w:rPr>
          <w:rFonts w:ascii="Times New Roman" w:eastAsia="Times New Roman" w:hAnsi="Times New Roman" w:cs="Times New Roman"/>
          <w:color w:val="000000"/>
          <w:sz w:val="24"/>
          <w:szCs w:val="24"/>
        </w:rPr>
        <w:t>, looked at the</w:t>
      </w:r>
      <w:r w:rsidRPr="008302C3">
        <w:rPr>
          <w:rFonts w:ascii="Times New Roman" w:eastAsia="Times New Roman" w:hAnsi="Times New Roman" w:cs="Times New Roman"/>
          <w:color w:val="000000"/>
          <w:sz w:val="24"/>
          <w:szCs w:val="24"/>
        </w:rPr>
        <w:t xml:space="preserve"> preliminary furniture plan</w:t>
      </w:r>
      <w:r>
        <w:rPr>
          <w:rFonts w:ascii="Times New Roman" w:eastAsia="Times New Roman" w:hAnsi="Times New Roman" w:cs="Times New Roman"/>
          <w:color w:val="000000"/>
          <w:sz w:val="24"/>
          <w:szCs w:val="24"/>
        </w:rPr>
        <w:t xml:space="preserve"> layout</w:t>
      </w:r>
      <w:r w:rsidRPr="008302C3">
        <w:rPr>
          <w:rFonts w:ascii="Times New Roman" w:eastAsia="Times New Roman" w:hAnsi="Times New Roman" w:cs="Times New Roman"/>
          <w:color w:val="000000"/>
          <w:sz w:val="24"/>
          <w:szCs w:val="24"/>
        </w:rPr>
        <w:t>. Not much has changed since last update. Became more efficient in lobby -reduced by 100sq ft. Reduced fixtures in public restrooms. “</w:t>
      </w:r>
      <w:r>
        <w:rPr>
          <w:rFonts w:ascii="Times New Roman" w:eastAsia="Times New Roman" w:hAnsi="Times New Roman" w:cs="Times New Roman"/>
          <w:color w:val="000000"/>
          <w:sz w:val="24"/>
          <w:szCs w:val="24"/>
        </w:rPr>
        <w:t>P</w:t>
      </w:r>
      <w:r w:rsidRPr="008302C3">
        <w:rPr>
          <w:rFonts w:ascii="Times New Roman" w:eastAsia="Times New Roman" w:hAnsi="Times New Roman" w:cs="Times New Roman"/>
          <w:color w:val="000000"/>
          <w:sz w:val="24"/>
          <w:szCs w:val="24"/>
        </w:rPr>
        <w:t xml:space="preserve">ublic” but not intended to be open to the public. More for meeting/training functions. Trying to keep mechanical/electrical functions in one area for efficiency. Dispatch floor has been a big focus. Although options aren’t official the </w:t>
      </w:r>
      <w:proofErr w:type="spellStart"/>
      <w:r w:rsidRPr="008302C3">
        <w:rPr>
          <w:rFonts w:ascii="Times New Roman" w:eastAsia="Times New Roman" w:hAnsi="Times New Roman" w:cs="Times New Roman"/>
          <w:color w:val="000000"/>
          <w:sz w:val="24"/>
          <w:szCs w:val="24"/>
        </w:rPr>
        <w:t>half moon</w:t>
      </w:r>
      <w:proofErr w:type="spellEnd"/>
      <w:r w:rsidRPr="008302C3">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hape</w:t>
      </w:r>
      <w:r w:rsidRPr="008302C3">
        <w:rPr>
          <w:rFonts w:ascii="Times New Roman" w:eastAsia="Times New Roman" w:hAnsi="Times New Roman" w:cs="Times New Roman"/>
          <w:color w:val="000000"/>
          <w:sz w:val="24"/>
          <w:szCs w:val="24"/>
        </w:rPr>
        <w:t xml:space="preserve"> is preferred. Planned for 22 at full build out. 2 supervisors on raised console in the middle. 3 options for layouts but all are very similar just some layout changes. Video </w:t>
      </w:r>
      <w:r w:rsidR="00E15DE0">
        <w:rPr>
          <w:rFonts w:ascii="Times New Roman" w:eastAsia="Times New Roman" w:hAnsi="Times New Roman" w:cs="Times New Roman"/>
          <w:color w:val="000000"/>
          <w:sz w:val="24"/>
          <w:szCs w:val="24"/>
        </w:rPr>
        <w:t xml:space="preserve">screens </w:t>
      </w:r>
      <w:r w:rsidRPr="008302C3">
        <w:rPr>
          <w:rFonts w:ascii="Times New Roman" w:eastAsia="Times New Roman" w:hAnsi="Times New Roman" w:cs="Times New Roman"/>
          <w:color w:val="000000"/>
          <w:sz w:val="24"/>
          <w:szCs w:val="24"/>
        </w:rPr>
        <w:t xml:space="preserve">on one wall. Shared kitchen w/ </w:t>
      </w:r>
      <w:r w:rsidR="00E15DE0">
        <w:rPr>
          <w:rFonts w:ascii="Times New Roman" w:eastAsia="Times New Roman" w:hAnsi="Times New Roman" w:cs="Times New Roman"/>
          <w:color w:val="000000"/>
          <w:sz w:val="24"/>
          <w:szCs w:val="24"/>
        </w:rPr>
        <w:t xml:space="preserve">access from </w:t>
      </w:r>
      <w:r w:rsidRPr="008302C3">
        <w:rPr>
          <w:rFonts w:ascii="Times New Roman" w:eastAsia="Times New Roman" w:hAnsi="Times New Roman" w:cs="Times New Roman"/>
          <w:color w:val="000000"/>
          <w:sz w:val="24"/>
          <w:szCs w:val="24"/>
        </w:rPr>
        <w:t xml:space="preserve">floor and admin access. Training consoles will be linear. More space efficient. These consoles can also go live therefore 28 live dispatch consoles if needed. </w:t>
      </w:r>
    </w:p>
    <w:p w14:paraId="2F7A4D05" w14:textId="78F56D08" w:rsidR="008302C3" w:rsidRPr="008302C3" w:rsidRDefault="00A82C46" w:rsidP="008302C3">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Discussed ceiling height and materials. Dispatch floor is acoustic.</w:t>
      </w:r>
      <w:r w:rsidR="008302C3" w:rsidRPr="008302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008302C3" w:rsidRPr="008302C3">
        <w:rPr>
          <w:rFonts w:ascii="Times New Roman" w:eastAsia="Times New Roman" w:hAnsi="Times New Roman" w:cs="Times New Roman"/>
          <w:color w:val="000000"/>
          <w:sz w:val="24"/>
          <w:szCs w:val="24"/>
        </w:rPr>
        <w:t xml:space="preserve">echanical room </w:t>
      </w:r>
      <w:r>
        <w:rPr>
          <w:rFonts w:ascii="Times New Roman" w:eastAsia="Times New Roman" w:hAnsi="Times New Roman" w:cs="Times New Roman"/>
          <w:color w:val="000000"/>
          <w:sz w:val="24"/>
          <w:szCs w:val="24"/>
        </w:rPr>
        <w:t xml:space="preserve">left </w:t>
      </w:r>
      <w:r w:rsidR="008302C3" w:rsidRPr="008302C3">
        <w:rPr>
          <w:rFonts w:ascii="Times New Roman" w:eastAsia="Times New Roman" w:hAnsi="Times New Roman" w:cs="Times New Roman"/>
          <w:color w:val="000000"/>
          <w:sz w:val="24"/>
          <w:szCs w:val="24"/>
        </w:rPr>
        <w:t xml:space="preserve">open for cost savings. Sheet rock for restrooms and other rooms. Dispatch will be cloud type structure. Leave perimeter open so allow sound to bounce up and in to bounce there – visual but also </w:t>
      </w:r>
      <w:r w:rsidR="008302C3" w:rsidRPr="008302C3">
        <w:rPr>
          <w:rFonts w:ascii="Times New Roman" w:eastAsia="Times New Roman" w:hAnsi="Times New Roman" w:cs="Times New Roman"/>
          <w:color w:val="000000"/>
          <w:sz w:val="24"/>
          <w:szCs w:val="24"/>
        </w:rPr>
        <w:lastRenderedPageBreak/>
        <w:t>acoustic benefits. Pictures of building cut. Campbell asked about glare</w:t>
      </w:r>
      <w:r>
        <w:rPr>
          <w:rFonts w:ascii="Times New Roman" w:eastAsia="Times New Roman" w:hAnsi="Times New Roman" w:cs="Times New Roman"/>
          <w:color w:val="000000"/>
          <w:sz w:val="24"/>
          <w:szCs w:val="24"/>
        </w:rPr>
        <w:t xml:space="preserve"> from windows</w:t>
      </w:r>
      <w:r w:rsidR="008302C3" w:rsidRPr="008302C3">
        <w:rPr>
          <w:rFonts w:ascii="Times New Roman" w:eastAsia="Times New Roman" w:hAnsi="Times New Roman" w:cs="Times New Roman"/>
          <w:color w:val="000000"/>
          <w:sz w:val="24"/>
          <w:szCs w:val="24"/>
        </w:rPr>
        <w:t xml:space="preserve"> – Brian, no, but could put solar sh</w:t>
      </w:r>
      <w:r>
        <w:rPr>
          <w:rFonts w:ascii="Times New Roman" w:eastAsia="Times New Roman" w:hAnsi="Times New Roman" w:cs="Times New Roman"/>
          <w:color w:val="000000"/>
          <w:sz w:val="24"/>
          <w:szCs w:val="24"/>
        </w:rPr>
        <w:t>ades</w:t>
      </w:r>
      <w:r w:rsidR="008302C3" w:rsidRPr="008302C3">
        <w:rPr>
          <w:rFonts w:ascii="Times New Roman" w:eastAsia="Times New Roman" w:hAnsi="Times New Roman" w:cs="Times New Roman"/>
          <w:color w:val="000000"/>
          <w:sz w:val="24"/>
          <w:szCs w:val="24"/>
        </w:rPr>
        <w:t xml:space="preserve"> on if it does become an issue.</w:t>
      </w:r>
    </w:p>
    <w:p w14:paraId="01E98A44" w14:textId="5A9412C3" w:rsidR="008302C3" w:rsidRPr="008302C3" w:rsidRDefault="00A82C46" w:rsidP="008302C3">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Exterior elevations. </w:t>
      </w:r>
      <w:r w:rsidR="008302C3" w:rsidRPr="008302C3">
        <w:rPr>
          <w:rFonts w:ascii="Times New Roman" w:eastAsia="Times New Roman" w:hAnsi="Times New Roman" w:cs="Times New Roman"/>
          <w:color w:val="000000"/>
          <w:sz w:val="24"/>
          <w:szCs w:val="24"/>
        </w:rPr>
        <w:t xml:space="preserve">Cement </w:t>
      </w:r>
      <w:r>
        <w:rPr>
          <w:rFonts w:ascii="Times New Roman" w:eastAsia="Times New Roman" w:hAnsi="Times New Roman" w:cs="Times New Roman"/>
          <w:color w:val="000000"/>
          <w:sz w:val="24"/>
          <w:szCs w:val="24"/>
        </w:rPr>
        <w:t xml:space="preserve">panels fabricated off site </w:t>
      </w:r>
      <w:r w:rsidR="008302C3" w:rsidRPr="008302C3">
        <w:rPr>
          <w:rFonts w:ascii="Times New Roman" w:eastAsia="Times New Roman" w:hAnsi="Times New Roman" w:cs="Times New Roman"/>
          <w:color w:val="000000"/>
          <w:sz w:val="24"/>
          <w:szCs w:val="24"/>
        </w:rPr>
        <w:t xml:space="preserve">– allows for quicker building time once panels are on site. </w:t>
      </w:r>
      <w:r>
        <w:rPr>
          <w:rFonts w:ascii="Times New Roman" w:eastAsia="Times New Roman" w:hAnsi="Times New Roman" w:cs="Times New Roman"/>
          <w:color w:val="000000"/>
          <w:sz w:val="24"/>
          <w:szCs w:val="24"/>
        </w:rPr>
        <w:t>Provides security and f</w:t>
      </w:r>
      <w:r w:rsidR="008302C3" w:rsidRPr="008302C3">
        <w:rPr>
          <w:rFonts w:ascii="Times New Roman" w:eastAsia="Times New Roman" w:hAnsi="Times New Roman" w:cs="Times New Roman"/>
          <w:color w:val="000000"/>
          <w:sz w:val="24"/>
          <w:szCs w:val="24"/>
        </w:rPr>
        <w:t>inish</w:t>
      </w:r>
      <w:r>
        <w:rPr>
          <w:rFonts w:ascii="Times New Roman" w:eastAsia="Times New Roman" w:hAnsi="Times New Roman" w:cs="Times New Roman"/>
          <w:color w:val="000000"/>
          <w:sz w:val="24"/>
          <w:szCs w:val="24"/>
        </w:rPr>
        <w:t xml:space="preserve"> – won’t have to bring in a </w:t>
      </w:r>
      <w:r w:rsidR="008302C3" w:rsidRPr="008302C3">
        <w:rPr>
          <w:rFonts w:ascii="Times New Roman" w:eastAsia="Times New Roman" w:hAnsi="Times New Roman" w:cs="Times New Roman"/>
          <w:color w:val="000000"/>
          <w:sz w:val="24"/>
          <w:szCs w:val="24"/>
        </w:rPr>
        <w:t xml:space="preserve">mason or brick placement. </w:t>
      </w:r>
      <w:proofErr w:type="gramStart"/>
      <w:r w:rsidR="008302C3" w:rsidRPr="008302C3">
        <w:rPr>
          <w:rFonts w:ascii="Times New Roman" w:eastAsia="Times New Roman" w:hAnsi="Times New Roman" w:cs="Times New Roman"/>
          <w:color w:val="000000"/>
          <w:sz w:val="24"/>
          <w:szCs w:val="24"/>
        </w:rPr>
        <w:t>Also</w:t>
      </w:r>
      <w:proofErr w:type="gramEnd"/>
      <w:r w:rsidR="008302C3" w:rsidRPr="008302C3">
        <w:rPr>
          <w:rFonts w:ascii="Times New Roman" w:eastAsia="Times New Roman" w:hAnsi="Times New Roman" w:cs="Times New Roman"/>
          <w:color w:val="000000"/>
          <w:sz w:val="24"/>
          <w:szCs w:val="24"/>
        </w:rPr>
        <w:t xml:space="preserve"> very durable. Campbell -lead time for the panels? </w:t>
      </w:r>
      <w:r>
        <w:rPr>
          <w:rFonts w:ascii="Times New Roman" w:eastAsia="Times New Roman" w:hAnsi="Times New Roman" w:cs="Times New Roman"/>
          <w:color w:val="000000"/>
          <w:sz w:val="24"/>
          <w:szCs w:val="24"/>
        </w:rPr>
        <w:t>Bergstrom</w:t>
      </w:r>
      <w:r w:rsidR="008302C3" w:rsidRPr="008302C3">
        <w:rPr>
          <w:rFonts w:ascii="Times New Roman" w:eastAsia="Times New Roman" w:hAnsi="Times New Roman" w:cs="Times New Roman"/>
          <w:color w:val="000000"/>
          <w:sz w:val="24"/>
          <w:szCs w:val="24"/>
        </w:rPr>
        <w:t xml:space="preserve"> – previous issue but has somewhat resolved. Lead times may be 12-16 weeks but can vary. Good option for durability, security and quick construction. Lead time will be minimized because </w:t>
      </w:r>
      <w:r>
        <w:rPr>
          <w:rFonts w:ascii="Times New Roman" w:eastAsia="Times New Roman" w:hAnsi="Times New Roman" w:cs="Times New Roman"/>
          <w:color w:val="000000"/>
          <w:sz w:val="24"/>
          <w:szCs w:val="24"/>
        </w:rPr>
        <w:t>we have all</w:t>
      </w:r>
      <w:r w:rsidR="008302C3" w:rsidRPr="008302C3">
        <w:rPr>
          <w:rFonts w:ascii="Times New Roman" w:eastAsia="Times New Roman" w:hAnsi="Times New Roman" w:cs="Times New Roman"/>
          <w:color w:val="000000"/>
          <w:sz w:val="24"/>
          <w:szCs w:val="24"/>
        </w:rPr>
        <w:t xml:space="preserve"> winter</w:t>
      </w:r>
      <w:r>
        <w:rPr>
          <w:rFonts w:ascii="Times New Roman" w:eastAsia="Times New Roman" w:hAnsi="Times New Roman" w:cs="Times New Roman"/>
          <w:color w:val="000000"/>
          <w:sz w:val="24"/>
          <w:szCs w:val="24"/>
        </w:rPr>
        <w:t xml:space="preserve"> to plan</w:t>
      </w:r>
      <w:r w:rsidR="008302C3" w:rsidRPr="008302C3">
        <w:rPr>
          <w:rFonts w:ascii="Times New Roman" w:eastAsia="Times New Roman" w:hAnsi="Times New Roman" w:cs="Times New Roman"/>
          <w:color w:val="000000"/>
          <w:sz w:val="24"/>
          <w:szCs w:val="24"/>
        </w:rPr>
        <w:t>. Will keep outside simple but durable.</w:t>
      </w:r>
    </w:p>
    <w:p w14:paraId="776A172F" w14:textId="265782A8" w:rsidR="008302C3" w:rsidRPr="008302C3" w:rsidRDefault="008302C3" w:rsidP="008302C3">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302C3">
        <w:rPr>
          <w:rFonts w:ascii="Times New Roman" w:eastAsia="Times New Roman" w:hAnsi="Times New Roman" w:cs="Times New Roman"/>
          <w:color w:val="000000"/>
          <w:sz w:val="24"/>
          <w:szCs w:val="24"/>
        </w:rPr>
        <w:t xml:space="preserve">Mechanical systems – sized and </w:t>
      </w:r>
      <w:r w:rsidR="00A82C46" w:rsidRPr="008302C3">
        <w:rPr>
          <w:rFonts w:ascii="Times New Roman" w:eastAsia="Times New Roman" w:hAnsi="Times New Roman" w:cs="Times New Roman"/>
          <w:color w:val="000000"/>
          <w:sz w:val="24"/>
          <w:szCs w:val="24"/>
        </w:rPr>
        <w:t>laid</w:t>
      </w:r>
      <w:r w:rsidRPr="008302C3">
        <w:rPr>
          <w:rFonts w:ascii="Times New Roman" w:eastAsia="Times New Roman" w:hAnsi="Times New Roman" w:cs="Times New Roman"/>
          <w:color w:val="000000"/>
          <w:sz w:val="24"/>
          <w:szCs w:val="24"/>
        </w:rPr>
        <w:t xml:space="preserve"> out. 2 boilers and 2 air handling units. </w:t>
      </w:r>
      <w:r w:rsidR="00A82C46">
        <w:rPr>
          <w:rFonts w:ascii="Times New Roman" w:eastAsia="Times New Roman" w:hAnsi="Times New Roman" w:cs="Times New Roman"/>
          <w:color w:val="000000"/>
          <w:sz w:val="24"/>
          <w:szCs w:val="24"/>
        </w:rPr>
        <w:t>Built in r</w:t>
      </w:r>
      <w:r w:rsidRPr="008302C3">
        <w:rPr>
          <w:rFonts w:ascii="Times New Roman" w:eastAsia="Times New Roman" w:hAnsi="Times New Roman" w:cs="Times New Roman"/>
          <w:color w:val="000000"/>
          <w:sz w:val="24"/>
          <w:szCs w:val="24"/>
        </w:rPr>
        <w:t xml:space="preserve">edundancy – if one goes down the other kicks in so nothing will bring the facility down. </w:t>
      </w:r>
    </w:p>
    <w:p w14:paraId="3C086707" w14:textId="53F5E174" w:rsidR="008302C3" w:rsidRPr="008302C3" w:rsidRDefault="008302C3" w:rsidP="008302C3">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302C3">
        <w:rPr>
          <w:rFonts w:ascii="Times New Roman" w:eastAsia="Times New Roman" w:hAnsi="Times New Roman" w:cs="Times New Roman"/>
          <w:color w:val="000000"/>
          <w:sz w:val="24"/>
          <w:szCs w:val="24"/>
        </w:rPr>
        <w:t xml:space="preserve">Electrical – main and an emergency electrical room – for backup power/generator systems. Will run </w:t>
      </w:r>
      <w:r w:rsidR="00A82C46">
        <w:rPr>
          <w:rFonts w:ascii="Times New Roman" w:eastAsia="Times New Roman" w:hAnsi="Times New Roman" w:cs="Times New Roman"/>
          <w:color w:val="000000"/>
          <w:sz w:val="24"/>
          <w:szCs w:val="24"/>
        </w:rPr>
        <w:t>C</w:t>
      </w:r>
      <w:r w:rsidRPr="008302C3">
        <w:rPr>
          <w:rFonts w:ascii="Times New Roman" w:eastAsia="Times New Roman" w:hAnsi="Times New Roman" w:cs="Times New Roman"/>
          <w:color w:val="000000"/>
          <w:sz w:val="24"/>
          <w:szCs w:val="24"/>
        </w:rPr>
        <w:t>enter for up to 72 hours. Large above ground fuel tank to support that. If you anticipate a long power outage you can shut down use in certain areas (</w:t>
      </w:r>
      <w:proofErr w:type="spellStart"/>
      <w:r w:rsidRPr="008302C3">
        <w:rPr>
          <w:rFonts w:ascii="Times New Roman" w:eastAsia="Times New Roman" w:hAnsi="Times New Roman" w:cs="Times New Roman"/>
          <w:color w:val="000000"/>
          <w:sz w:val="24"/>
          <w:szCs w:val="24"/>
        </w:rPr>
        <w:t>ie</w:t>
      </w:r>
      <w:proofErr w:type="spellEnd"/>
      <w:r w:rsidRPr="008302C3">
        <w:rPr>
          <w:rFonts w:ascii="Times New Roman" w:eastAsia="Times New Roman" w:hAnsi="Times New Roman" w:cs="Times New Roman"/>
          <w:color w:val="000000"/>
          <w:sz w:val="24"/>
          <w:szCs w:val="24"/>
        </w:rPr>
        <w:t xml:space="preserve"> admin offices). Battery systems allows to eliminate the blip between power outage and generator kick in. another source of backup power in case generator doesn’t kick on – much shorter run time than generator (hour vs days). Carlson – what’s the cost difference in larger battery backups to ensure more run time</w:t>
      </w:r>
      <w:r w:rsidR="00A82C46">
        <w:rPr>
          <w:rFonts w:ascii="Times New Roman" w:eastAsia="Times New Roman" w:hAnsi="Times New Roman" w:cs="Times New Roman"/>
          <w:color w:val="000000"/>
          <w:sz w:val="24"/>
          <w:szCs w:val="24"/>
        </w:rPr>
        <w:t>?</w:t>
      </w:r>
      <w:r w:rsidRPr="008302C3">
        <w:rPr>
          <w:rFonts w:ascii="Times New Roman" w:eastAsia="Times New Roman" w:hAnsi="Times New Roman" w:cs="Times New Roman"/>
          <w:color w:val="000000"/>
          <w:sz w:val="24"/>
          <w:szCs w:val="24"/>
        </w:rPr>
        <w:t xml:space="preserve"> SEH – will look into options but couldn’t give quotes right now. Battery gets much bigger for longer run time</w:t>
      </w:r>
      <w:r w:rsidR="00A82C46">
        <w:rPr>
          <w:rFonts w:ascii="Times New Roman" w:eastAsia="Times New Roman" w:hAnsi="Times New Roman" w:cs="Times New Roman"/>
          <w:color w:val="000000"/>
          <w:sz w:val="24"/>
          <w:szCs w:val="24"/>
        </w:rPr>
        <w:t xml:space="preserve"> as well as increase the cost</w:t>
      </w:r>
      <w:r w:rsidRPr="008302C3">
        <w:rPr>
          <w:rFonts w:ascii="Times New Roman" w:eastAsia="Times New Roman" w:hAnsi="Times New Roman" w:cs="Times New Roman"/>
          <w:color w:val="000000"/>
          <w:sz w:val="24"/>
          <w:szCs w:val="24"/>
        </w:rPr>
        <w:t>. Ebinger</w:t>
      </w:r>
      <w:r w:rsidR="00A82C46">
        <w:rPr>
          <w:rFonts w:ascii="Times New Roman" w:eastAsia="Times New Roman" w:hAnsi="Times New Roman" w:cs="Times New Roman"/>
          <w:color w:val="000000"/>
          <w:sz w:val="24"/>
          <w:szCs w:val="24"/>
        </w:rPr>
        <w:t xml:space="preserve"> mentioned this happening before and calls were transferred to another center? </w:t>
      </w:r>
      <w:r w:rsidRPr="008302C3">
        <w:rPr>
          <w:rFonts w:ascii="Times New Roman" w:eastAsia="Times New Roman" w:hAnsi="Times New Roman" w:cs="Times New Roman"/>
          <w:color w:val="000000"/>
          <w:sz w:val="24"/>
          <w:szCs w:val="24"/>
        </w:rPr>
        <w:t>Glasoe – ideally would keep our calls, no PSAP in our area can handle call volume</w:t>
      </w:r>
      <w:r w:rsidR="00A82C46">
        <w:rPr>
          <w:rFonts w:ascii="Times New Roman" w:eastAsia="Times New Roman" w:hAnsi="Times New Roman" w:cs="Times New Roman"/>
          <w:color w:val="000000"/>
          <w:sz w:val="24"/>
          <w:szCs w:val="24"/>
        </w:rPr>
        <w:t xml:space="preserve"> we have</w:t>
      </w:r>
      <w:r w:rsidRPr="008302C3">
        <w:rPr>
          <w:rFonts w:ascii="Times New Roman" w:eastAsia="Times New Roman" w:hAnsi="Times New Roman" w:cs="Times New Roman"/>
          <w:color w:val="000000"/>
          <w:sz w:val="24"/>
          <w:szCs w:val="24"/>
        </w:rPr>
        <w:t xml:space="preserve">. </w:t>
      </w:r>
      <w:r w:rsidR="00A82C46">
        <w:rPr>
          <w:rFonts w:ascii="Times New Roman" w:eastAsia="Times New Roman" w:hAnsi="Times New Roman" w:cs="Times New Roman"/>
          <w:color w:val="000000"/>
          <w:sz w:val="24"/>
          <w:szCs w:val="24"/>
        </w:rPr>
        <w:t>Bergstrom</w:t>
      </w:r>
      <w:r w:rsidRPr="008302C3">
        <w:rPr>
          <w:rFonts w:ascii="Times New Roman" w:eastAsia="Times New Roman" w:hAnsi="Times New Roman" w:cs="Times New Roman"/>
          <w:color w:val="000000"/>
          <w:sz w:val="24"/>
          <w:szCs w:val="24"/>
        </w:rPr>
        <w:t xml:space="preserve"> – could build in a portable generator port so you could bring in a backup, if needed, until main generator could get up and running. Ebinger </w:t>
      </w:r>
      <w:r w:rsidR="00A82C46">
        <w:rPr>
          <w:rFonts w:ascii="Times New Roman" w:eastAsia="Times New Roman" w:hAnsi="Times New Roman" w:cs="Times New Roman"/>
          <w:color w:val="000000"/>
          <w:sz w:val="24"/>
          <w:szCs w:val="24"/>
        </w:rPr>
        <w:t>thinks</w:t>
      </w:r>
      <w:r w:rsidRPr="008302C3">
        <w:rPr>
          <w:rFonts w:ascii="Times New Roman" w:eastAsia="Times New Roman" w:hAnsi="Times New Roman" w:cs="Times New Roman"/>
          <w:color w:val="000000"/>
          <w:sz w:val="24"/>
          <w:szCs w:val="24"/>
        </w:rPr>
        <w:t xml:space="preserve"> that this </w:t>
      </w:r>
      <w:r w:rsidR="00A82C46">
        <w:rPr>
          <w:rFonts w:ascii="Times New Roman" w:eastAsia="Times New Roman" w:hAnsi="Times New Roman" w:cs="Times New Roman"/>
          <w:color w:val="000000"/>
          <w:sz w:val="24"/>
          <w:szCs w:val="24"/>
        </w:rPr>
        <w:t>Center</w:t>
      </w:r>
      <w:r w:rsidRPr="008302C3">
        <w:rPr>
          <w:rFonts w:ascii="Times New Roman" w:eastAsia="Times New Roman" w:hAnsi="Times New Roman" w:cs="Times New Roman"/>
          <w:color w:val="000000"/>
          <w:sz w:val="24"/>
          <w:szCs w:val="24"/>
        </w:rPr>
        <w:t xml:space="preserve"> will still need a backup</w:t>
      </w:r>
      <w:r w:rsidR="00A82C46">
        <w:rPr>
          <w:rFonts w:ascii="Times New Roman" w:eastAsia="Times New Roman" w:hAnsi="Times New Roman" w:cs="Times New Roman"/>
          <w:color w:val="000000"/>
          <w:sz w:val="24"/>
          <w:szCs w:val="24"/>
        </w:rPr>
        <w:t xml:space="preserve"> site n</w:t>
      </w:r>
      <w:r w:rsidRPr="008302C3">
        <w:rPr>
          <w:rFonts w:ascii="Times New Roman" w:eastAsia="Times New Roman" w:hAnsi="Times New Roman" w:cs="Times New Roman"/>
          <w:color w:val="000000"/>
          <w:sz w:val="24"/>
          <w:szCs w:val="24"/>
        </w:rPr>
        <w:t xml:space="preserve">ot in same proximity – removed enough where these issues wouldn’t affect both sites. </w:t>
      </w:r>
      <w:r w:rsidR="00A82C46">
        <w:rPr>
          <w:rFonts w:ascii="Times New Roman" w:eastAsia="Times New Roman" w:hAnsi="Times New Roman" w:cs="Times New Roman"/>
          <w:color w:val="000000"/>
          <w:sz w:val="24"/>
          <w:szCs w:val="24"/>
        </w:rPr>
        <w:t>Should m</w:t>
      </w:r>
      <w:r w:rsidRPr="008302C3">
        <w:rPr>
          <w:rFonts w:ascii="Times New Roman" w:eastAsia="Times New Roman" w:hAnsi="Times New Roman" w:cs="Times New Roman"/>
          <w:color w:val="000000"/>
          <w:sz w:val="24"/>
          <w:szCs w:val="24"/>
        </w:rPr>
        <w:t xml:space="preserve">ake it immediate goal and not long term. More desirable in MN so we have sites in 2 states so a state issue wouldn’t affect both. Peterson – said it should and is a dialogue that needs to be had. Campbell – generator 72 hours – why that number? </w:t>
      </w:r>
      <w:r w:rsidR="00BB6A58">
        <w:rPr>
          <w:rFonts w:ascii="Times New Roman" w:eastAsia="Times New Roman" w:hAnsi="Times New Roman" w:cs="Times New Roman"/>
          <w:color w:val="000000"/>
          <w:sz w:val="24"/>
          <w:szCs w:val="24"/>
        </w:rPr>
        <w:t>Bergstrom</w:t>
      </w:r>
      <w:r w:rsidRPr="008302C3">
        <w:rPr>
          <w:rFonts w:ascii="Times New Roman" w:eastAsia="Times New Roman" w:hAnsi="Times New Roman" w:cs="Times New Roman"/>
          <w:color w:val="000000"/>
          <w:sz w:val="24"/>
          <w:szCs w:val="24"/>
        </w:rPr>
        <w:t xml:space="preserve"> – NFPA code which regulates for that</w:t>
      </w:r>
      <w:r w:rsidR="00BB6A58">
        <w:rPr>
          <w:rFonts w:ascii="Times New Roman" w:eastAsia="Times New Roman" w:hAnsi="Times New Roman" w:cs="Times New Roman"/>
          <w:color w:val="000000"/>
          <w:sz w:val="24"/>
          <w:szCs w:val="24"/>
        </w:rPr>
        <w:t xml:space="preserve"> (this is minimum)</w:t>
      </w:r>
      <w:r w:rsidRPr="008302C3">
        <w:rPr>
          <w:rFonts w:ascii="Times New Roman" w:eastAsia="Times New Roman" w:hAnsi="Times New Roman" w:cs="Times New Roman"/>
          <w:color w:val="000000"/>
          <w:sz w:val="24"/>
          <w:szCs w:val="24"/>
        </w:rPr>
        <w:t xml:space="preserve">. Could get a larger fuel tank to go longer. Campbell – could be refilled and avoid that issue? </w:t>
      </w:r>
      <w:r w:rsidR="00BB6A58">
        <w:rPr>
          <w:rFonts w:ascii="Times New Roman" w:eastAsia="Times New Roman" w:hAnsi="Times New Roman" w:cs="Times New Roman"/>
          <w:color w:val="000000"/>
          <w:sz w:val="24"/>
          <w:szCs w:val="24"/>
        </w:rPr>
        <w:t>Bergstrom</w:t>
      </w:r>
      <w:r w:rsidRPr="008302C3">
        <w:rPr>
          <w:rFonts w:ascii="Times New Roman" w:eastAsia="Times New Roman" w:hAnsi="Times New Roman" w:cs="Times New Roman"/>
          <w:color w:val="000000"/>
          <w:sz w:val="24"/>
          <w:szCs w:val="24"/>
        </w:rPr>
        <w:t xml:space="preserve"> – YES. Should be able to find a distributor that would eliminate that issue. Carlson – 30 minutes on battery isn’t long at all. But you still have to pull equipment out in West Fargo and that takes time. I</w:t>
      </w:r>
      <w:r w:rsidR="00BB6A58">
        <w:rPr>
          <w:rFonts w:ascii="Times New Roman" w:eastAsia="Times New Roman" w:hAnsi="Times New Roman" w:cs="Times New Roman"/>
          <w:color w:val="000000"/>
          <w:sz w:val="24"/>
          <w:szCs w:val="24"/>
        </w:rPr>
        <w:t>f</w:t>
      </w:r>
      <w:r w:rsidRPr="008302C3">
        <w:rPr>
          <w:rFonts w:ascii="Times New Roman" w:eastAsia="Times New Roman" w:hAnsi="Times New Roman" w:cs="Times New Roman"/>
          <w:color w:val="000000"/>
          <w:sz w:val="24"/>
          <w:szCs w:val="24"/>
        </w:rPr>
        <w:t xml:space="preserve"> could get 2 hours that seems better. Would like to see numbers. Glasoe – ideally would try to do everything possible to stay on site and a backup would be absolute la</w:t>
      </w:r>
      <w:r w:rsidR="00BB6A58">
        <w:rPr>
          <w:rFonts w:ascii="Times New Roman" w:eastAsia="Times New Roman" w:hAnsi="Times New Roman" w:cs="Times New Roman"/>
          <w:color w:val="000000"/>
          <w:sz w:val="24"/>
          <w:szCs w:val="24"/>
        </w:rPr>
        <w:t>st</w:t>
      </w:r>
      <w:r w:rsidRPr="008302C3">
        <w:rPr>
          <w:rFonts w:ascii="Times New Roman" w:eastAsia="Times New Roman" w:hAnsi="Times New Roman" w:cs="Times New Roman"/>
          <w:color w:val="000000"/>
          <w:sz w:val="24"/>
          <w:szCs w:val="24"/>
        </w:rPr>
        <w:t xml:space="preserve"> resort</w:t>
      </w:r>
      <w:r w:rsidR="00BB6A58">
        <w:rPr>
          <w:rFonts w:ascii="Times New Roman" w:eastAsia="Times New Roman" w:hAnsi="Times New Roman" w:cs="Times New Roman"/>
          <w:color w:val="000000"/>
          <w:sz w:val="24"/>
          <w:szCs w:val="24"/>
        </w:rPr>
        <w:t xml:space="preserve"> due to space and capabilities</w:t>
      </w:r>
      <w:r w:rsidRPr="008302C3">
        <w:rPr>
          <w:rFonts w:ascii="Times New Roman" w:eastAsia="Times New Roman" w:hAnsi="Times New Roman" w:cs="Times New Roman"/>
          <w:color w:val="000000"/>
          <w:sz w:val="24"/>
          <w:szCs w:val="24"/>
        </w:rPr>
        <w:t>. Campbell – would like to look at cost to have the option to bring in portable generator.</w:t>
      </w:r>
      <w:r w:rsidR="00BB6A58">
        <w:rPr>
          <w:rFonts w:ascii="Times New Roman" w:eastAsia="Times New Roman" w:hAnsi="Times New Roman" w:cs="Times New Roman"/>
          <w:color w:val="000000"/>
          <w:sz w:val="24"/>
          <w:szCs w:val="24"/>
        </w:rPr>
        <w:t xml:space="preserve"> Bergstrom said it’s a very minimal change and would encourage the add.</w:t>
      </w:r>
      <w:r w:rsidRPr="008302C3">
        <w:rPr>
          <w:rFonts w:ascii="Times New Roman" w:eastAsia="Times New Roman" w:hAnsi="Times New Roman" w:cs="Times New Roman"/>
          <w:color w:val="000000"/>
          <w:sz w:val="24"/>
          <w:szCs w:val="24"/>
        </w:rPr>
        <w:t xml:space="preserve"> </w:t>
      </w:r>
      <w:r w:rsidRPr="008302C3">
        <w:rPr>
          <w:rFonts w:ascii="Times New Roman" w:eastAsia="Times New Roman" w:hAnsi="Times New Roman" w:cs="Times New Roman"/>
          <w:b/>
          <w:color w:val="000000"/>
          <w:sz w:val="24"/>
          <w:szCs w:val="24"/>
        </w:rPr>
        <w:t xml:space="preserve">Campbell </w:t>
      </w:r>
      <w:r w:rsidR="00BB6A58">
        <w:rPr>
          <w:rFonts w:ascii="Times New Roman" w:eastAsia="Times New Roman" w:hAnsi="Times New Roman" w:cs="Times New Roman"/>
          <w:b/>
          <w:color w:val="000000"/>
          <w:sz w:val="24"/>
          <w:szCs w:val="24"/>
        </w:rPr>
        <w:t>made motion to add portable generator port</w:t>
      </w:r>
      <w:r w:rsidRPr="008302C3">
        <w:rPr>
          <w:rFonts w:ascii="Times New Roman" w:eastAsia="Times New Roman" w:hAnsi="Times New Roman" w:cs="Times New Roman"/>
          <w:b/>
          <w:color w:val="000000"/>
          <w:sz w:val="24"/>
          <w:szCs w:val="24"/>
        </w:rPr>
        <w:t xml:space="preserve"> to schematic design. Ebinger second. All in favor, motion passed.</w:t>
      </w:r>
    </w:p>
    <w:p w14:paraId="2965592D" w14:textId="4B27AED8" w:rsidR="008302C3" w:rsidRPr="008302C3" w:rsidRDefault="008302C3" w:rsidP="008302C3">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302C3">
        <w:rPr>
          <w:rFonts w:ascii="Times New Roman" w:eastAsia="Times New Roman" w:hAnsi="Times New Roman" w:cs="Times New Roman"/>
          <w:color w:val="000000"/>
          <w:sz w:val="24"/>
          <w:szCs w:val="24"/>
        </w:rPr>
        <w:lastRenderedPageBreak/>
        <w:t xml:space="preserve">Updated </w:t>
      </w:r>
      <w:r w:rsidR="00BB6A58">
        <w:rPr>
          <w:rFonts w:ascii="Times New Roman" w:eastAsia="Times New Roman" w:hAnsi="Times New Roman" w:cs="Times New Roman"/>
          <w:color w:val="000000"/>
          <w:sz w:val="24"/>
          <w:szCs w:val="24"/>
        </w:rPr>
        <w:t xml:space="preserve">cost </w:t>
      </w:r>
      <w:r w:rsidRPr="008302C3">
        <w:rPr>
          <w:rFonts w:ascii="Times New Roman" w:eastAsia="Times New Roman" w:hAnsi="Times New Roman" w:cs="Times New Roman"/>
          <w:color w:val="000000"/>
          <w:sz w:val="24"/>
          <w:szCs w:val="24"/>
        </w:rPr>
        <w:t>estimate – not much significant cost change</w:t>
      </w:r>
      <w:r w:rsidR="00BB6A58">
        <w:rPr>
          <w:rFonts w:ascii="Times New Roman" w:eastAsia="Times New Roman" w:hAnsi="Times New Roman" w:cs="Times New Roman"/>
          <w:color w:val="000000"/>
          <w:sz w:val="24"/>
          <w:szCs w:val="24"/>
        </w:rPr>
        <w:t xml:space="preserve"> and still being conservative</w:t>
      </w:r>
      <w:r w:rsidRPr="008302C3">
        <w:rPr>
          <w:rFonts w:ascii="Times New Roman" w:eastAsia="Times New Roman" w:hAnsi="Times New Roman" w:cs="Times New Roman"/>
          <w:color w:val="000000"/>
          <w:sz w:val="24"/>
          <w:szCs w:val="24"/>
        </w:rPr>
        <w:t xml:space="preserve">. Technology </w:t>
      </w:r>
      <w:r w:rsidR="00BB6A58">
        <w:rPr>
          <w:rFonts w:ascii="Times New Roman" w:eastAsia="Times New Roman" w:hAnsi="Times New Roman" w:cs="Times New Roman"/>
          <w:color w:val="000000"/>
          <w:sz w:val="24"/>
          <w:szCs w:val="24"/>
        </w:rPr>
        <w:t xml:space="preserve">systems and construction – hard </w:t>
      </w:r>
      <w:r w:rsidRPr="008302C3">
        <w:rPr>
          <w:rFonts w:ascii="Times New Roman" w:eastAsia="Times New Roman" w:hAnsi="Times New Roman" w:cs="Times New Roman"/>
          <w:color w:val="000000"/>
          <w:sz w:val="24"/>
          <w:szCs w:val="24"/>
        </w:rPr>
        <w:t>cost $8.6 mil. Construction came down due to smaller site, hard cost at $9.</w:t>
      </w:r>
      <w:r w:rsidR="00BB6A58">
        <w:rPr>
          <w:rFonts w:ascii="Times New Roman" w:eastAsia="Times New Roman" w:hAnsi="Times New Roman" w:cs="Times New Roman"/>
          <w:color w:val="000000"/>
          <w:sz w:val="24"/>
          <w:szCs w:val="24"/>
        </w:rPr>
        <w:t>41</w:t>
      </w:r>
      <w:r w:rsidRPr="008302C3">
        <w:rPr>
          <w:rFonts w:ascii="Times New Roman" w:eastAsia="Times New Roman" w:hAnsi="Times New Roman" w:cs="Times New Roman"/>
          <w:color w:val="000000"/>
          <w:sz w:val="24"/>
          <w:szCs w:val="24"/>
        </w:rPr>
        <w:t xml:space="preserve">3M. Soft Cost - $3.4M. 8% inflation factor. </w:t>
      </w:r>
      <w:r w:rsidR="00BB6A58">
        <w:rPr>
          <w:rFonts w:ascii="Times New Roman" w:eastAsia="Times New Roman" w:hAnsi="Times New Roman" w:cs="Times New Roman"/>
          <w:color w:val="000000"/>
          <w:sz w:val="24"/>
          <w:szCs w:val="24"/>
        </w:rPr>
        <w:t xml:space="preserve">Owner provided tech another $2.77M. </w:t>
      </w:r>
      <w:r w:rsidRPr="008302C3">
        <w:rPr>
          <w:rFonts w:ascii="Times New Roman" w:eastAsia="Times New Roman" w:hAnsi="Times New Roman" w:cs="Times New Roman"/>
          <w:color w:val="000000"/>
          <w:sz w:val="24"/>
          <w:szCs w:val="24"/>
        </w:rPr>
        <w:t xml:space="preserve">TOTAL budget $15.59M. Peterson </w:t>
      </w:r>
      <w:r w:rsidR="00BB6A58">
        <w:rPr>
          <w:rFonts w:ascii="Times New Roman" w:eastAsia="Times New Roman" w:hAnsi="Times New Roman" w:cs="Times New Roman"/>
          <w:color w:val="000000"/>
          <w:sz w:val="24"/>
          <w:szCs w:val="24"/>
        </w:rPr>
        <w:t>asked</w:t>
      </w:r>
      <w:r w:rsidRPr="008302C3">
        <w:rPr>
          <w:rFonts w:ascii="Times New Roman" w:eastAsia="Times New Roman" w:hAnsi="Times New Roman" w:cs="Times New Roman"/>
          <w:color w:val="000000"/>
          <w:sz w:val="24"/>
          <w:szCs w:val="24"/>
        </w:rPr>
        <w:t xml:space="preserve"> thoughts</w:t>
      </w:r>
      <w:r w:rsidR="00BB6A58">
        <w:rPr>
          <w:rFonts w:ascii="Times New Roman" w:eastAsia="Times New Roman" w:hAnsi="Times New Roman" w:cs="Times New Roman"/>
          <w:color w:val="000000"/>
          <w:sz w:val="24"/>
          <w:szCs w:val="24"/>
        </w:rPr>
        <w:t xml:space="preserve"> on $16M</w:t>
      </w:r>
      <w:r w:rsidRPr="008302C3">
        <w:rPr>
          <w:rFonts w:ascii="Times New Roman" w:eastAsia="Times New Roman" w:hAnsi="Times New Roman" w:cs="Times New Roman"/>
          <w:color w:val="000000"/>
          <w:sz w:val="24"/>
          <w:szCs w:val="24"/>
        </w:rPr>
        <w:t xml:space="preserve">? Grindberg – fit up space in </w:t>
      </w:r>
      <w:r w:rsidR="0067720E">
        <w:rPr>
          <w:rFonts w:ascii="Times New Roman" w:eastAsia="Times New Roman" w:hAnsi="Times New Roman" w:cs="Times New Roman"/>
          <w:color w:val="000000"/>
          <w:sz w:val="24"/>
          <w:szCs w:val="24"/>
        </w:rPr>
        <w:t>B</w:t>
      </w:r>
      <w:r w:rsidRPr="008302C3">
        <w:rPr>
          <w:rFonts w:ascii="Times New Roman" w:eastAsia="Times New Roman" w:hAnsi="Times New Roman" w:cs="Times New Roman"/>
          <w:color w:val="000000"/>
          <w:sz w:val="24"/>
          <w:szCs w:val="24"/>
        </w:rPr>
        <w:t xml:space="preserve">lack </w:t>
      </w:r>
      <w:r w:rsidR="0067720E">
        <w:rPr>
          <w:rFonts w:ascii="Times New Roman" w:eastAsia="Times New Roman" w:hAnsi="Times New Roman" w:cs="Times New Roman"/>
          <w:color w:val="000000"/>
          <w:sz w:val="24"/>
          <w:szCs w:val="24"/>
        </w:rPr>
        <w:t>B</w:t>
      </w:r>
      <w:r w:rsidRPr="008302C3">
        <w:rPr>
          <w:rFonts w:ascii="Times New Roman" w:eastAsia="Times New Roman" w:hAnsi="Times New Roman" w:cs="Times New Roman"/>
          <w:color w:val="000000"/>
          <w:sz w:val="24"/>
          <w:szCs w:val="24"/>
        </w:rPr>
        <w:t>uilding – ceiling clouds is nice touch. Mechanical room needed ceiling panels to help quiet the noise. Would suggest to accommodate that. Peterson – aesthetics of the building – would like to see some numbers on some of the “pretty” things. I.E. what does each letter on the side of the building cost</w:t>
      </w:r>
      <w:r w:rsidR="0067720E">
        <w:rPr>
          <w:rFonts w:ascii="Times New Roman" w:eastAsia="Times New Roman" w:hAnsi="Times New Roman" w:cs="Times New Roman"/>
          <w:color w:val="000000"/>
          <w:sz w:val="24"/>
          <w:szCs w:val="24"/>
        </w:rPr>
        <w:t>?</w:t>
      </w:r>
      <w:r w:rsidRPr="008302C3">
        <w:rPr>
          <w:rFonts w:ascii="Times New Roman" w:eastAsia="Times New Roman" w:hAnsi="Times New Roman" w:cs="Times New Roman"/>
          <w:color w:val="000000"/>
          <w:sz w:val="24"/>
          <w:szCs w:val="24"/>
        </w:rPr>
        <w:t xml:space="preserve"> Council members need to defend the money they spent there to constituents. It’s not the design firm defending the cost. Thinks the building should blend in and not necessarily stick out. </w:t>
      </w:r>
      <w:r w:rsidR="008B2021">
        <w:rPr>
          <w:rFonts w:ascii="Times New Roman" w:eastAsia="Times New Roman" w:hAnsi="Times New Roman" w:cs="Times New Roman"/>
          <w:color w:val="000000"/>
          <w:sz w:val="24"/>
          <w:szCs w:val="24"/>
        </w:rPr>
        <w:t xml:space="preserve">Dardis and </w:t>
      </w:r>
      <w:proofErr w:type="spellStart"/>
      <w:r w:rsidR="008B2021">
        <w:rPr>
          <w:rFonts w:ascii="Times New Roman" w:eastAsia="Times New Roman" w:hAnsi="Times New Roman" w:cs="Times New Roman"/>
          <w:color w:val="000000"/>
          <w:sz w:val="24"/>
          <w:szCs w:val="24"/>
        </w:rPr>
        <w:t>Scherling</w:t>
      </w:r>
      <w:proofErr w:type="spellEnd"/>
      <w:r w:rsidRPr="008302C3">
        <w:rPr>
          <w:rFonts w:ascii="Times New Roman" w:eastAsia="Times New Roman" w:hAnsi="Times New Roman" w:cs="Times New Roman"/>
          <w:color w:val="000000"/>
          <w:sz w:val="24"/>
          <w:szCs w:val="24"/>
        </w:rPr>
        <w:t xml:space="preserve"> agree. </w:t>
      </w:r>
      <w:proofErr w:type="spellStart"/>
      <w:r w:rsidR="008B2021">
        <w:rPr>
          <w:rFonts w:ascii="Times New Roman" w:eastAsia="Times New Roman" w:hAnsi="Times New Roman" w:cs="Times New Roman"/>
          <w:color w:val="000000"/>
          <w:sz w:val="24"/>
          <w:szCs w:val="24"/>
        </w:rPr>
        <w:t>Scherling</w:t>
      </w:r>
      <w:proofErr w:type="spellEnd"/>
      <w:r w:rsidR="008B2021">
        <w:rPr>
          <w:rFonts w:ascii="Times New Roman" w:eastAsia="Times New Roman" w:hAnsi="Times New Roman" w:cs="Times New Roman"/>
          <w:color w:val="000000"/>
          <w:sz w:val="24"/>
          <w:szCs w:val="24"/>
        </w:rPr>
        <w:t xml:space="preserve"> asked</w:t>
      </w:r>
      <w:r w:rsidRPr="008302C3">
        <w:rPr>
          <w:rFonts w:ascii="Times New Roman" w:eastAsia="Times New Roman" w:hAnsi="Times New Roman" w:cs="Times New Roman"/>
          <w:color w:val="000000"/>
          <w:sz w:val="24"/>
          <w:szCs w:val="24"/>
        </w:rPr>
        <w:t xml:space="preserve"> for original budget</w:t>
      </w:r>
      <w:r w:rsidR="008B2021">
        <w:rPr>
          <w:rFonts w:ascii="Times New Roman" w:eastAsia="Times New Roman" w:hAnsi="Times New Roman" w:cs="Times New Roman"/>
          <w:color w:val="000000"/>
          <w:sz w:val="24"/>
          <w:szCs w:val="24"/>
        </w:rPr>
        <w:t xml:space="preserve"> number</w:t>
      </w:r>
      <w:r w:rsidRPr="008302C3">
        <w:rPr>
          <w:rFonts w:ascii="Times New Roman" w:eastAsia="Times New Roman" w:hAnsi="Times New Roman" w:cs="Times New Roman"/>
          <w:color w:val="000000"/>
          <w:sz w:val="24"/>
          <w:szCs w:val="24"/>
        </w:rPr>
        <w:t>. Eric Johnson – JPA talked about total cost being up to $12.5M, not necessarily a confirmed budget. Anything over should be a discussion</w:t>
      </w:r>
      <w:r w:rsidR="008B2021">
        <w:rPr>
          <w:rFonts w:ascii="Times New Roman" w:eastAsia="Times New Roman" w:hAnsi="Times New Roman" w:cs="Times New Roman"/>
          <w:color w:val="000000"/>
          <w:sz w:val="24"/>
          <w:szCs w:val="24"/>
        </w:rPr>
        <w:t xml:space="preserve"> or side agreement</w:t>
      </w:r>
      <w:r w:rsidRPr="008302C3">
        <w:rPr>
          <w:rFonts w:ascii="Times New Roman" w:eastAsia="Times New Roman" w:hAnsi="Times New Roman" w:cs="Times New Roman"/>
          <w:color w:val="000000"/>
          <w:sz w:val="24"/>
          <w:szCs w:val="24"/>
        </w:rPr>
        <w:t xml:space="preserve">. Campbell – </w:t>
      </w:r>
      <w:r w:rsidR="00563BCC">
        <w:rPr>
          <w:rFonts w:ascii="Times New Roman" w:eastAsia="Times New Roman" w:hAnsi="Times New Roman" w:cs="Times New Roman"/>
          <w:color w:val="000000"/>
          <w:sz w:val="24"/>
          <w:szCs w:val="24"/>
        </w:rPr>
        <w:t>working on a DMV project and obviously isn’t quite the same build out but makes t</w:t>
      </w:r>
      <w:r w:rsidRPr="008302C3">
        <w:rPr>
          <w:rFonts w:ascii="Times New Roman" w:eastAsia="Times New Roman" w:hAnsi="Times New Roman" w:cs="Times New Roman"/>
          <w:color w:val="000000"/>
          <w:sz w:val="24"/>
          <w:szCs w:val="24"/>
        </w:rPr>
        <w:t xml:space="preserve">his budget appear to be high per </w:t>
      </w:r>
      <w:proofErr w:type="spellStart"/>
      <w:r w:rsidRPr="008302C3">
        <w:rPr>
          <w:rFonts w:ascii="Times New Roman" w:eastAsia="Times New Roman" w:hAnsi="Times New Roman" w:cs="Times New Roman"/>
          <w:color w:val="000000"/>
          <w:sz w:val="24"/>
          <w:szCs w:val="24"/>
        </w:rPr>
        <w:t>sq</w:t>
      </w:r>
      <w:proofErr w:type="spellEnd"/>
      <w:r w:rsidRPr="008302C3">
        <w:rPr>
          <w:rFonts w:ascii="Times New Roman" w:eastAsia="Times New Roman" w:hAnsi="Times New Roman" w:cs="Times New Roman"/>
          <w:color w:val="000000"/>
          <w:sz w:val="24"/>
          <w:szCs w:val="24"/>
        </w:rPr>
        <w:t xml:space="preserve"> ft. Peterson speaking to </w:t>
      </w:r>
      <w:proofErr w:type="spellStart"/>
      <w:r w:rsidRPr="008302C3">
        <w:rPr>
          <w:rFonts w:ascii="Times New Roman" w:eastAsia="Times New Roman" w:hAnsi="Times New Roman" w:cs="Times New Roman"/>
          <w:color w:val="000000"/>
          <w:sz w:val="24"/>
          <w:szCs w:val="24"/>
        </w:rPr>
        <w:t>Scherling</w:t>
      </w:r>
      <w:r w:rsidR="00FD1583">
        <w:rPr>
          <w:rFonts w:ascii="Times New Roman" w:eastAsia="Times New Roman" w:hAnsi="Times New Roman" w:cs="Times New Roman"/>
          <w:color w:val="000000"/>
          <w:sz w:val="24"/>
          <w:szCs w:val="24"/>
        </w:rPr>
        <w:t>’</w:t>
      </w:r>
      <w:r w:rsidRPr="008302C3">
        <w:rPr>
          <w:rFonts w:ascii="Times New Roman" w:eastAsia="Times New Roman" w:hAnsi="Times New Roman" w:cs="Times New Roman"/>
          <w:color w:val="000000"/>
          <w:sz w:val="24"/>
          <w:szCs w:val="24"/>
        </w:rPr>
        <w:t>s</w:t>
      </w:r>
      <w:proofErr w:type="spellEnd"/>
      <w:r w:rsidRPr="008302C3">
        <w:rPr>
          <w:rFonts w:ascii="Times New Roman" w:eastAsia="Times New Roman" w:hAnsi="Times New Roman" w:cs="Times New Roman"/>
          <w:color w:val="000000"/>
          <w:sz w:val="24"/>
          <w:szCs w:val="24"/>
        </w:rPr>
        <w:t xml:space="preserve"> requests – not much </w:t>
      </w:r>
      <w:r w:rsidR="00FD1583">
        <w:rPr>
          <w:rFonts w:ascii="Times New Roman" w:eastAsia="Times New Roman" w:hAnsi="Times New Roman" w:cs="Times New Roman"/>
          <w:color w:val="000000"/>
          <w:sz w:val="24"/>
          <w:szCs w:val="24"/>
        </w:rPr>
        <w:t>left to reduce</w:t>
      </w:r>
      <w:r w:rsidRPr="008302C3">
        <w:rPr>
          <w:rFonts w:ascii="Times New Roman" w:eastAsia="Times New Roman" w:hAnsi="Times New Roman" w:cs="Times New Roman"/>
          <w:color w:val="000000"/>
          <w:sz w:val="24"/>
          <w:szCs w:val="24"/>
        </w:rPr>
        <w:t>.</w:t>
      </w:r>
      <w:r w:rsidR="00FD1583">
        <w:rPr>
          <w:rFonts w:ascii="Times New Roman" w:eastAsia="Times New Roman" w:hAnsi="Times New Roman" w:cs="Times New Roman"/>
          <w:color w:val="000000"/>
          <w:sz w:val="24"/>
          <w:szCs w:val="24"/>
        </w:rPr>
        <w:t xml:space="preserve"> Restroom fixtures could be looked at but there’s also some regulation to it, too.</w:t>
      </w:r>
      <w:r w:rsidRPr="008302C3">
        <w:rPr>
          <w:rFonts w:ascii="Times New Roman" w:eastAsia="Times New Roman" w:hAnsi="Times New Roman" w:cs="Times New Roman"/>
          <w:color w:val="000000"/>
          <w:sz w:val="24"/>
          <w:szCs w:val="24"/>
        </w:rPr>
        <w:t xml:space="preserve"> I think square footage at this point is what it is. Just nee</w:t>
      </w:r>
      <w:r w:rsidR="00FD1583">
        <w:rPr>
          <w:rFonts w:ascii="Times New Roman" w:eastAsia="Times New Roman" w:hAnsi="Times New Roman" w:cs="Times New Roman"/>
          <w:color w:val="000000"/>
          <w:sz w:val="24"/>
          <w:szCs w:val="24"/>
        </w:rPr>
        <w:t>ds to keep our people</w:t>
      </w:r>
      <w:r w:rsidRPr="008302C3">
        <w:rPr>
          <w:rFonts w:ascii="Times New Roman" w:eastAsia="Times New Roman" w:hAnsi="Times New Roman" w:cs="Times New Roman"/>
          <w:color w:val="000000"/>
          <w:sz w:val="24"/>
          <w:szCs w:val="24"/>
        </w:rPr>
        <w:t xml:space="preserve"> safe </w:t>
      </w:r>
      <w:r w:rsidR="00FD1583">
        <w:rPr>
          <w:rFonts w:ascii="Times New Roman" w:eastAsia="Times New Roman" w:hAnsi="Times New Roman" w:cs="Times New Roman"/>
          <w:color w:val="000000"/>
          <w:sz w:val="24"/>
          <w:szCs w:val="24"/>
        </w:rPr>
        <w:t>and</w:t>
      </w:r>
      <w:r w:rsidRPr="008302C3">
        <w:rPr>
          <w:rFonts w:ascii="Times New Roman" w:eastAsia="Times New Roman" w:hAnsi="Times New Roman" w:cs="Times New Roman"/>
          <w:color w:val="000000"/>
          <w:sz w:val="24"/>
          <w:szCs w:val="24"/>
        </w:rPr>
        <w:t xml:space="preserve"> that can keep </w:t>
      </w:r>
      <w:r w:rsidR="00FD1583">
        <w:rPr>
          <w:rFonts w:ascii="Times New Roman" w:eastAsia="Times New Roman" w:hAnsi="Times New Roman" w:cs="Times New Roman"/>
          <w:color w:val="000000"/>
          <w:sz w:val="24"/>
          <w:szCs w:val="24"/>
        </w:rPr>
        <w:t xml:space="preserve">them </w:t>
      </w:r>
      <w:r w:rsidRPr="008302C3">
        <w:rPr>
          <w:rFonts w:ascii="Times New Roman" w:eastAsia="Times New Roman" w:hAnsi="Times New Roman" w:cs="Times New Roman"/>
          <w:color w:val="000000"/>
          <w:sz w:val="24"/>
          <w:szCs w:val="24"/>
        </w:rPr>
        <w:t xml:space="preserve">working. </w:t>
      </w:r>
      <w:proofErr w:type="spellStart"/>
      <w:r w:rsidRPr="008302C3">
        <w:rPr>
          <w:rFonts w:ascii="Times New Roman" w:eastAsia="Times New Roman" w:hAnsi="Times New Roman" w:cs="Times New Roman"/>
          <w:color w:val="000000"/>
          <w:sz w:val="24"/>
          <w:szCs w:val="24"/>
        </w:rPr>
        <w:t>Scherling</w:t>
      </w:r>
      <w:proofErr w:type="spellEnd"/>
      <w:r w:rsidRPr="008302C3">
        <w:rPr>
          <w:rFonts w:ascii="Times New Roman" w:eastAsia="Times New Roman" w:hAnsi="Times New Roman" w:cs="Times New Roman"/>
          <w:color w:val="000000"/>
          <w:sz w:val="24"/>
          <w:szCs w:val="24"/>
        </w:rPr>
        <w:t xml:space="preserve"> – secure space on </w:t>
      </w:r>
      <w:r w:rsidR="00FD1583">
        <w:rPr>
          <w:rFonts w:ascii="Times New Roman" w:eastAsia="Times New Roman" w:hAnsi="Times New Roman" w:cs="Times New Roman"/>
          <w:color w:val="000000"/>
          <w:sz w:val="24"/>
          <w:szCs w:val="24"/>
        </w:rPr>
        <w:t>south side</w:t>
      </w:r>
      <w:r w:rsidRPr="008302C3">
        <w:rPr>
          <w:rFonts w:ascii="Times New Roman" w:eastAsia="Times New Roman" w:hAnsi="Times New Roman" w:cs="Times New Roman"/>
          <w:color w:val="000000"/>
          <w:sz w:val="24"/>
          <w:szCs w:val="24"/>
        </w:rPr>
        <w:t xml:space="preserve"> of building – is it secure enough? Just a fence? </w:t>
      </w:r>
      <w:r w:rsidR="00FD1583">
        <w:rPr>
          <w:rFonts w:ascii="Times New Roman" w:eastAsia="Times New Roman" w:hAnsi="Times New Roman" w:cs="Times New Roman"/>
          <w:color w:val="000000"/>
          <w:sz w:val="24"/>
          <w:szCs w:val="24"/>
        </w:rPr>
        <w:t>Bergstrom</w:t>
      </w:r>
      <w:r w:rsidRPr="008302C3">
        <w:rPr>
          <w:rFonts w:ascii="Times New Roman" w:eastAsia="Times New Roman" w:hAnsi="Times New Roman" w:cs="Times New Roman"/>
          <w:color w:val="000000"/>
          <w:sz w:val="24"/>
          <w:szCs w:val="24"/>
        </w:rPr>
        <w:t xml:space="preserve"> – fenced secure area. Intent is to protect utility plant which will also be secured by a “cage” – weather resistant storm preventative casing. </w:t>
      </w:r>
      <w:r w:rsidR="00FD1583">
        <w:rPr>
          <w:rFonts w:ascii="Times New Roman" w:eastAsia="Times New Roman" w:hAnsi="Times New Roman" w:cs="Times New Roman"/>
          <w:color w:val="000000"/>
          <w:sz w:val="24"/>
          <w:szCs w:val="24"/>
        </w:rPr>
        <w:t>Also</w:t>
      </w:r>
      <w:r w:rsidRPr="008302C3">
        <w:rPr>
          <w:rFonts w:ascii="Times New Roman" w:eastAsia="Times New Roman" w:hAnsi="Times New Roman" w:cs="Times New Roman"/>
          <w:color w:val="000000"/>
          <w:sz w:val="24"/>
          <w:szCs w:val="24"/>
        </w:rPr>
        <w:t xml:space="preserve"> used to make sure no one sneaks in</w:t>
      </w:r>
      <w:r w:rsidR="00FD1583">
        <w:rPr>
          <w:rFonts w:ascii="Times New Roman" w:eastAsia="Times New Roman" w:hAnsi="Times New Roman" w:cs="Times New Roman"/>
          <w:color w:val="000000"/>
          <w:sz w:val="24"/>
          <w:szCs w:val="24"/>
        </w:rPr>
        <w:t xml:space="preserve"> personnel doors</w:t>
      </w:r>
      <w:r w:rsidRPr="008302C3">
        <w:rPr>
          <w:rFonts w:ascii="Times New Roman" w:eastAsia="Times New Roman" w:hAnsi="Times New Roman" w:cs="Times New Roman"/>
          <w:color w:val="000000"/>
          <w:sz w:val="24"/>
          <w:szCs w:val="24"/>
        </w:rPr>
        <w:t>. Could add wiring to the top if requested, likely 8ft tall</w:t>
      </w:r>
      <w:r w:rsidR="00FD1583">
        <w:rPr>
          <w:rFonts w:ascii="Times New Roman" w:eastAsia="Times New Roman" w:hAnsi="Times New Roman" w:cs="Times New Roman"/>
          <w:color w:val="000000"/>
          <w:sz w:val="24"/>
          <w:szCs w:val="24"/>
        </w:rPr>
        <w:t xml:space="preserve"> fence</w:t>
      </w:r>
      <w:r w:rsidRPr="008302C3">
        <w:rPr>
          <w:rFonts w:ascii="Times New Roman" w:eastAsia="Times New Roman" w:hAnsi="Times New Roman" w:cs="Times New Roman"/>
          <w:color w:val="000000"/>
          <w:sz w:val="24"/>
          <w:szCs w:val="24"/>
        </w:rPr>
        <w:t xml:space="preserve">. Meets requirements </w:t>
      </w:r>
      <w:r w:rsidR="00FD1583">
        <w:rPr>
          <w:rFonts w:ascii="Times New Roman" w:eastAsia="Times New Roman" w:hAnsi="Times New Roman" w:cs="Times New Roman"/>
          <w:color w:val="000000"/>
          <w:sz w:val="24"/>
          <w:szCs w:val="24"/>
        </w:rPr>
        <w:t xml:space="preserve">of NFPA </w:t>
      </w:r>
      <w:r w:rsidRPr="008302C3">
        <w:rPr>
          <w:rFonts w:ascii="Times New Roman" w:eastAsia="Times New Roman" w:hAnsi="Times New Roman" w:cs="Times New Roman"/>
          <w:color w:val="000000"/>
          <w:sz w:val="24"/>
          <w:szCs w:val="24"/>
        </w:rPr>
        <w:t>short of building a wall. Ebinger – no to the signs</w:t>
      </w:r>
      <w:r w:rsidR="00FD1583">
        <w:rPr>
          <w:rFonts w:ascii="Times New Roman" w:eastAsia="Times New Roman" w:hAnsi="Times New Roman" w:cs="Times New Roman"/>
          <w:color w:val="000000"/>
          <w:sz w:val="24"/>
          <w:szCs w:val="24"/>
        </w:rPr>
        <w:t xml:space="preserve">, don’t need to keep it secret just doesn’t need to be shown about. </w:t>
      </w:r>
      <w:proofErr w:type="gramStart"/>
      <w:r w:rsidR="00FD1583">
        <w:rPr>
          <w:rFonts w:ascii="Times New Roman" w:eastAsia="Times New Roman" w:hAnsi="Times New Roman" w:cs="Times New Roman"/>
          <w:color w:val="000000"/>
          <w:sz w:val="24"/>
          <w:szCs w:val="24"/>
        </w:rPr>
        <w:t>Y</w:t>
      </w:r>
      <w:r w:rsidRPr="008302C3">
        <w:rPr>
          <w:rFonts w:ascii="Times New Roman" w:eastAsia="Times New Roman" w:hAnsi="Times New Roman" w:cs="Times New Roman"/>
          <w:color w:val="000000"/>
          <w:sz w:val="24"/>
          <w:szCs w:val="24"/>
        </w:rPr>
        <w:t>es</w:t>
      </w:r>
      <w:proofErr w:type="gramEnd"/>
      <w:r w:rsidRPr="008302C3">
        <w:rPr>
          <w:rFonts w:ascii="Times New Roman" w:eastAsia="Times New Roman" w:hAnsi="Times New Roman" w:cs="Times New Roman"/>
          <w:color w:val="000000"/>
          <w:sz w:val="24"/>
          <w:szCs w:val="24"/>
        </w:rPr>
        <w:t xml:space="preserve"> to sunlight on the floor </w:t>
      </w:r>
      <w:r w:rsidR="00FD1583">
        <w:rPr>
          <w:rFonts w:ascii="Times New Roman" w:eastAsia="Times New Roman" w:hAnsi="Times New Roman" w:cs="Times New Roman"/>
          <w:color w:val="000000"/>
          <w:sz w:val="24"/>
          <w:szCs w:val="24"/>
        </w:rPr>
        <w:t xml:space="preserve">important </w:t>
      </w:r>
      <w:r w:rsidRPr="008302C3">
        <w:rPr>
          <w:rFonts w:ascii="Times New Roman" w:eastAsia="Times New Roman" w:hAnsi="Times New Roman" w:cs="Times New Roman"/>
          <w:color w:val="000000"/>
          <w:sz w:val="24"/>
          <w:szCs w:val="24"/>
        </w:rPr>
        <w:t xml:space="preserve">unless it’s for aesthetics. Cloud </w:t>
      </w:r>
      <w:r w:rsidR="00FD1583">
        <w:rPr>
          <w:rFonts w:ascii="Times New Roman" w:eastAsia="Times New Roman" w:hAnsi="Times New Roman" w:cs="Times New Roman"/>
          <w:color w:val="000000"/>
          <w:sz w:val="24"/>
          <w:szCs w:val="24"/>
        </w:rPr>
        <w:t>has worked elsewhere unless</w:t>
      </w:r>
      <w:r w:rsidRPr="008302C3">
        <w:rPr>
          <w:rFonts w:ascii="Times New Roman" w:eastAsia="Times New Roman" w:hAnsi="Times New Roman" w:cs="Times New Roman"/>
          <w:color w:val="000000"/>
          <w:sz w:val="24"/>
          <w:szCs w:val="24"/>
        </w:rPr>
        <w:t xml:space="preserve"> there’s a savings and a better utilitarian layout. Find things to keep us from being $3M over budget. </w:t>
      </w:r>
    </w:p>
    <w:p w14:paraId="301AE0D3" w14:textId="39F8A31F" w:rsidR="008302C3" w:rsidRPr="008302C3" w:rsidRDefault="008302C3" w:rsidP="008302C3">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302C3">
        <w:rPr>
          <w:rFonts w:ascii="Times New Roman" w:eastAsia="Times New Roman" w:hAnsi="Times New Roman" w:cs="Times New Roman"/>
          <w:color w:val="000000"/>
          <w:sz w:val="24"/>
          <w:szCs w:val="24"/>
        </w:rPr>
        <w:t xml:space="preserve">Project schedule: Potential to shrink timeline but goal is to break ground Spring 2024. – Peterson encourages board to meet or expedite this timeline. Won’t get more cost effective to wait. </w:t>
      </w:r>
      <w:r w:rsidRPr="008A4749">
        <w:rPr>
          <w:rFonts w:ascii="Times New Roman" w:eastAsia="Times New Roman" w:hAnsi="Times New Roman" w:cs="Times New Roman"/>
          <w:color w:val="000000"/>
          <w:sz w:val="24"/>
          <w:szCs w:val="24"/>
        </w:rPr>
        <w:t>Carlson – what type of bid will be done?</w:t>
      </w:r>
      <w:r w:rsidR="00190CD4" w:rsidRPr="008A4749">
        <w:rPr>
          <w:rFonts w:ascii="Times New Roman" w:eastAsia="Times New Roman" w:hAnsi="Times New Roman" w:cs="Times New Roman"/>
          <w:color w:val="000000"/>
          <w:sz w:val="24"/>
          <w:szCs w:val="24"/>
        </w:rPr>
        <w:t xml:space="preserve"> </w:t>
      </w:r>
      <w:r w:rsidRPr="008302C3">
        <w:rPr>
          <w:rFonts w:ascii="Times New Roman" w:eastAsia="Times New Roman" w:hAnsi="Times New Roman" w:cs="Times New Roman"/>
          <w:color w:val="000000"/>
          <w:sz w:val="24"/>
          <w:szCs w:val="24"/>
        </w:rPr>
        <w:t>Peterson - not a fan of construction managers. Cass Co hasn’t used that and has discourage</w:t>
      </w:r>
      <w:r w:rsidR="008A4749">
        <w:rPr>
          <w:rFonts w:ascii="Times New Roman" w:eastAsia="Times New Roman" w:hAnsi="Times New Roman" w:cs="Times New Roman"/>
          <w:color w:val="000000"/>
          <w:sz w:val="24"/>
          <w:szCs w:val="24"/>
        </w:rPr>
        <w:t>d</w:t>
      </w:r>
      <w:r w:rsidRPr="008302C3">
        <w:rPr>
          <w:rFonts w:ascii="Times New Roman" w:eastAsia="Times New Roman" w:hAnsi="Times New Roman" w:cs="Times New Roman"/>
          <w:color w:val="000000"/>
          <w:sz w:val="24"/>
          <w:szCs w:val="24"/>
        </w:rPr>
        <w:t xml:space="preserve"> it. </w:t>
      </w:r>
      <w:r w:rsidR="008A4749">
        <w:rPr>
          <w:rFonts w:ascii="Times New Roman" w:eastAsia="Times New Roman" w:hAnsi="Times New Roman" w:cs="Times New Roman"/>
          <w:color w:val="000000"/>
          <w:sz w:val="24"/>
          <w:szCs w:val="24"/>
        </w:rPr>
        <w:t>Felt m</w:t>
      </w:r>
      <w:r w:rsidRPr="008302C3">
        <w:rPr>
          <w:rFonts w:ascii="Times New Roman" w:eastAsia="Times New Roman" w:hAnsi="Times New Roman" w:cs="Times New Roman"/>
          <w:color w:val="000000"/>
          <w:sz w:val="24"/>
          <w:szCs w:val="24"/>
        </w:rPr>
        <w:t>oney spent better on other things. Campbell – recent projects used construction manager</w:t>
      </w:r>
      <w:r w:rsidR="008A4749">
        <w:rPr>
          <w:rFonts w:ascii="Times New Roman" w:eastAsia="Times New Roman" w:hAnsi="Times New Roman" w:cs="Times New Roman"/>
          <w:color w:val="000000"/>
          <w:sz w:val="24"/>
          <w:szCs w:val="24"/>
        </w:rPr>
        <w:t xml:space="preserve"> as well at “at risk”</w:t>
      </w:r>
      <w:r w:rsidRPr="008302C3">
        <w:rPr>
          <w:rFonts w:ascii="Times New Roman" w:eastAsia="Times New Roman" w:hAnsi="Times New Roman" w:cs="Times New Roman"/>
          <w:color w:val="000000"/>
          <w:sz w:val="24"/>
          <w:szCs w:val="24"/>
        </w:rPr>
        <w:t xml:space="preserve">. </w:t>
      </w:r>
      <w:proofErr w:type="gramStart"/>
      <w:r w:rsidRPr="008302C3">
        <w:rPr>
          <w:rFonts w:ascii="Times New Roman" w:eastAsia="Times New Roman" w:hAnsi="Times New Roman" w:cs="Times New Roman"/>
          <w:color w:val="000000"/>
          <w:sz w:val="24"/>
          <w:szCs w:val="24"/>
        </w:rPr>
        <w:t>Yes</w:t>
      </w:r>
      <w:proofErr w:type="gramEnd"/>
      <w:r w:rsidRPr="008302C3">
        <w:rPr>
          <w:rFonts w:ascii="Times New Roman" w:eastAsia="Times New Roman" w:hAnsi="Times New Roman" w:cs="Times New Roman"/>
          <w:color w:val="000000"/>
          <w:sz w:val="24"/>
          <w:szCs w:val="24"/>
        </w:rPr>
        <w:t xml:space="preserve"> a fee but someone has to be watching</w:t>
      </w:r>
      <w:r w:rsidR="008A4749">
        <w:rPr>
          <w:rFonts w:ascii="Times New Roman" w:eastAsia="Times New Roman" w:hAnsi="Times New Roman" w:cs="Times New Roman"/>
          <w:color w:val="000000"/>
          <w:sz w:val="24"/>
          <w:szCs w:val="24"/>
        </w:rPr>
        <w:t xml:space="preserve"> the project and making decisions.</w:t>
      </w:r>
      <w:r w:rsidRPr="008302C3">
        <w:rPr>
          <w:rFonts w:ascii="Times New Roman" w:eastAsia="Times New Roman" w:hAnsi="Times New Roman" w:cs="Times New Roman"/>
          <w:color w:val="000000"/>
          <w:sz w:val="24"/>
          <w:szCs w:val="24"/>
        </w:rPr>
        <w:t xml:space="preserve"> Peterson – Jail project – general contractor managed all the things instead of construction manager.</w:t>
      </w:r>
      <w:r w:rsidR="008A4749">
        <w:rPr>
          <w:rFonts w:ascii="Times New Roman" w:eastAsia="Times New Roman" w:hAnsi="Times New Roman" w:cs="Times New Roman"/>
          <w:color w:val="000000"/>
          <w:sz w:val="24"/>
          <w:szCs w:val="24"/>
        </w:rPr>
        <w:t xml:space="preserve"> The type and location of the facility gives a lot of room to work so a general contractor would be sufficient. Board would make important decisions as they would anyways.</w:t>
      </w:r>
      <w:r w:rsidRPr="008302C3">
        <w:rPr>
          <w:rFonts w:ascii="Times New Roman" w:eastAsia="Times New Roman" w:hAnsi="Times New Roman" w:cs="Times New Roman"/>
          <w:color w:val="000000"/>
          <w:sz w:val="24"/>
          <w:szCs w:val="24"/>
        </w:rPr>
        <w:t xml:space="preserve"> Wilson – </w:t>
      </w:r>
      <w:r w:rsidR="008A4749">
        <w:rPr>
          <w:rFonts w:ascii="Times New Roman" w:eastAsia="Times New Roman" w:hAnsi="Times New Roman" w:cs="Times New Roman"/>
          <w:color w:val="000000"/>
          <w:sz w:val="24"/>
          <w:szCs w:val="24"/>
        </w:rPr>
        <w:t xml:space="preserve">mentions the county has a </w:t>
      </w:r>
      <w:r w:rsidRPr="008302C3">
        <w:rPr>
          <w:rFonts w:ascii="Times New Roman" w:eastAsia="Times New Roman" w:hAnsi="Times New Roman" w:cs="Times New Roman"/>
          <w:color w:val="000000"/>
          <w:sz w:val="24"/>
          <w:szCs w:val="24"/>
        </w:rPr>
        <w:t xml:space="preserve">Buildings/Grounds director and </w:t>
      </w:r>
      <w:r w:rsidR="008A4749">
        <w:rPr>
          <w:rFonts w:ascii="Times New Roman" w:eastAsia="Times New Roman" w:hAnsi="Times New Roman" w:cs="Times New Roman"/>
          <w:color w:val="000000"/>
          <w:sz w:val="24"/>
          <w:szCs w:val="24"/>
        </w:rPr>
        <w:t>they along with a general contractor</w:t>
      </w:r>
      <w:r w:rsidRPr="008302C3">
        <w:rPr>
          <w:rFonts w:ascii="Times New Roman" w:eastAsia="Times New Roman" w:hAnsi="Times New Roman" w:cs="Times New Roman"/>
          <w:color w:val="000000"/>
          <w:sz w:val="24"/>
          <w:szCs w:val="24"/>
        </w:rPr>
        <w:t xml:space="preserve"> has worked well for Cass Co. Able to monitor on close basis. Should be clear on how questions are answered </w:t>
      </w:r>
      <w:r w:rsidRPr="008302C3">
        <w:rPr>
          <w:rFonts w:ascii="Times New Roman" w:eastAsia="Times New Roman" w:hAnsi="Times New Roman" w:cs="Times New Roman"/>
          <w:color w:val="000000"/>
          <w:sz w:val="24"/>
          <w:szCs w:val="24"/>
        </w:rPr>
        <w:lastRenderedPageBreak/>
        <w:t xml:space="preserve">going into it. Carlson </w:t>
      </w:r>
      <w:r w:rsidR="008A4749">
        <w:rPr>
          <w:rFonts w:ascii="Times New Roman" w:eastAsia="Times New Roman" w:hAnsi="Times New Roman" w:cs="Times New Roman"/>
          <w:color w:val="000000"/>
          <w:sz w:val="24"/>
          <w:szCs w:val="24"/>
        </w:rPr>
        <w:t>requests this discussion be</w:t>
      </w:r>
      <w:r w:rsidRPr="008302C3">
        <w:rPr>
          <w:rFonts w:ascii="Times New Roman" w:eastAsia="Times New Roman" w:hAnsi="Times New Roman" w:cs="Times New Roman"/>
          <w:color w:val="000000"/>
          <w:sz w:val="24"/>
          <w:szCs w:val="24"/>
        </w:rPr>
        <w:t xml:space="preserve"> add</w:t>
      </w:r>
      <w:r w:rsidR="008A4749">
        <w:rPr>
          <w:rFonts w:ascii="Times New Roman" w:eastAsia="Times New Roman" w:hAnsi="Times New Roman" w:cs="Times New Roman"/>
          <w:color w:val="000000"/>
          <w:sz w:val="24"/>
          <w:szCs w:val="24"/>
        </w:rPr>
        <w:t>ed</w:t>
      </w:r>
      <w:r w:rsidRPr="008302C3">
        <w:rPr>
          <w:rFonts w:ascii="Times New Roman" w:eastAsia="Times New Roman" w:hAnsi="Times New Roman" w:cs="Times New Roman"/>
          <w:color w:val="000000"/>
          <w:sz w:val="24"/>
          <w:szCs w:val="24"/>
        </w:rPr>
        <w:t xml:space="preserve"> to a 2024 agenda. Peterson – yes. Just encouraged to be educated on decisions to make the best choices</w:t>
      </w:r>
      <w:r w:rsidR="008A4749">
        <w:rPr>
          <w:rFonts w:ascii="Times New Roman" w:eastAsia="Times New Roman" w:hAnsi="Times New Roman" w:cs="Times New Roman"/>
          <w:color w:val="000000"/>
          <w:sz w:val="24"/>
          <w:szCs w:val="24"/>
        </w:rPr>
        <w:t xml:space="preserve"> – need to be able to defend this budget choice just like the signs mentioned earlier</w:t>
      </w:r>
      <w:r w:rsidRPr="008302C3">
        <w:rPr>
          <w:rFonts w:ascii="Times New Roman" w:eastAsia="Times New Roman" w:hAnsi="Times New Roman" w:cs="Times New Roman"/>
          <w:color w:val="000000"/>
          <w:sz w:val="24"/>
          <w:szCs w:val="24"/>
        </w:rPr>
        <w:t xml:space="preserve">. </w:t>
      </w:r>
      <w:r w:rsidR="008A4749">
        <w:rPr>
          <w:rFonts w:ascii="Times New Roman" w:eastAsia="Times New Roman" w:hAnsi="Times New Roman" w:cs="Times New Roman"/>
          <w:color w:val="000000"/>
          <w:sz w:val="24"/>
          <w:szCs w:val="24"/>
        </w:rPr>
        <w:t xml:space="preserve">Although Cass Co is managing the project the </w:t>
      </w:r>
      <w:r w:rsidRPr="008302C3">
        <w:rPr>
          <w:rFonts w:ascii="Times New Roman" w:eastAsia="Times New Roman" w:hAnsi="Times New Roman" w:cs="Times New Roman"/>
          <w:color w:val="000000"/>
          <w:sz w:val="24"/>
          <w:szCs w:val="24"/>
        </w:rPr>
        <w:t>Board needs to be in control</w:t>
      </w:r>
      <w:r w:rsidR="00821B10">
        <w:rPr>
          <w:rFonts w:ascii="Times New Roman" w:eastAsia="Times New Roman" w:hAnsi="Times New Roman" w:cs="Times New Roman"/>
          <w:color w:val="000000"/>
          <w:sz w:val="24"/>
          <w:szCs w:val="24"/>
        </w:rPr>
        <w:t>.</w:t>
      </w:r>
      <w:r w:rsidRPr="008302C3">
        <w:rPr>
          <w:rFonts w:ascii="Times New Roman" w:eastAsia="Times New Roman" w:hAnsi="Times New Roman" w:cs="Times New Roman"/>
          <w:color w:val="000000"/>
          <w:sz w:val="24"/>
          <w:szCs w:val="24"/>
        </w:rPr>
        <w:t xml:space="preserve"> Dardis – discrepancy in budget vs current </w:t>
      </w:r>
      <w:r w:rsidR="00821B10">
        <w:rPr>
          <w:rFonts w:ascii="Times New Roman" w:eastAsia="Times New Roman" w:hAnsi="Times New Roman" w:cs="Times New Roman"/>
          <w:color w:val="000000"/>
          <w:sz w:val="24"/>
          <w:szCs w:val="24"/>
        </w:rPr>
        <w:t>rough estimate</w:t>
      </w:r>
      <w:r w:rsidRPr="008302C3">
        <w:rPr>
          <w:rFonts w:ascii="Times New Roman" w:eastAsia="Times New Roman" w:hAnsi="Times New Roman" w:cs="Times New Roman"/>
          <w:color w:val="000000"/>
          <w:sz w:val="24"/>
          <w:szCs w:val="24"/>
        </w:rPr>
        <w:t xml:space="preserve"> is significant</w:t>
      </w:r>
      <w:r w:rsidR="00821B10">
        <w:rPr>
          <w:rFonts w:ascii="Times New Roman" w:eastAsia="Times New Roman" w:hAnsi="Times New Roman" w:cs="Times New Roman"/>
          <w:color w:val="000000"/>
          <w:sz w:val="24"/>
          <w:szCs w:val="24"/>
        </w:rPr>
        <w:t xml:space="preserve"> and people WILL</w:t>
      </w:r>
      <w:r w:rsidRPr="008302C3">
        <w:rPr>
          <w:rFonts w:ascii="Times New Roman" w:eastAsia="Times New Roman" w:hAnsi="Times New Roman" w:cs="Times New Roman"/>
          <w:color w:val="000000"/>
          <w:sz w:val="24"/>
          <w:szCs w:val="24"/>
        </w:rPr>
        <w:t xml:space="preserve"> question it. Peterson</w:t>
      </w:r>
      <w:r w:rsidR="00821B10">
        <w:rPr>
          <w:rFonts w:ascii="Times New Roman" w:eastAsia="Times New Roman" w:hAnsi="Times New Roman" w:cs="Times New Roman"/>
          <w:color w:val="000000"/>
          <w:sz w:val="24"/>
          <w:szCs w:val="24"/>
        </w:rPr>
        <w:t xml:space="preserve"> requests</w:t>
      </w:r>
      <w:r w:rsidRPr="008302C3">
        <w:rPr>
          <w:rFonts w:ascii="Times New Roman" w:eastAsia="Times New Roman" w:hAnsi="Times New Roman" w:cs="Times New Roman"/>
          <w:color w:val="000000"/>
          <w:sz w:val="24"/>
          <w:szCs w:val="24"/>
        </w:rPr>
        <w:t xml:space="preserve"> SEH to look at relationships on cost </w:t>
      </w:r>
      <w:r w:rsidR="00821B10">
        <w:rPr>
          <w:rFonts w:ascii="Times New Roman" w:eastAsia="Times New Roman" w:hAnsi="Times New Roman" w:cs="Times New Roman"/>
          <w:color w:val="000000"/>
          <w:sz w:val="24"/>
          <w:szCs w:val="24"/>
        </w:rPr>
        <w:t xml:space="preserve">benefit </w:t>
      </w:r>
      <w:r w:rsidRPr="008302C3">
        <w:rPr>
          <w:rFonts w:ascii="Times New Roman" w:eastAsia="Times New Roman" w:hAnsi="Times New Roman" w:cs="Times New Roman"/>
          <w:color w:val="000000"/>
          <w:sz w:val="24"/>
          <w:szCs w:val="24"/>
        </w:rPr>
        <w:t xml:space="preserve">analysis on construction management. Campbell – Clay has put out for BID on construction manager. Allowed them to come to the board to make proposals. Doesn’t mean we have to choose them but it would be clear insight. </w:t>
      </w:r>
      <w:r w:rsidR="00821B10">
        <w:rPr>
          <w:rFonts w:ascii="Times New Roman" w:eastAsia="Times New Roman" w:hAnsi="Times New Roman" w:cs="Times New Roman"/>
          <w:color w:val="000000"/>
          <w:sz w:val="24"/>
          <w:szCs w:val="24"/>
        </w:rPr>
        <w:t>Has found that the value of having a construction manager on site of projects</w:t>
      </w:r>
      <w:r w:rsidRPr="008302C3">
        <w:rPr>
          <w:rFonts w:ascii="Times New Roman" w:eastAsia="Times New Roman" w:hAnsi="Times New Roman" w:cs="Times New Roman"/>
          <w:color w:val="000000"/>
          <w:sz w:val="24"/>
          <w:szCs w:val="24"/>
        </w:rPr>
        <w:t xml:space="preserve"> has been beneficial in final product. Dardis – sometimes the expertise from </w:t>
      </w:r>
      <w:r w:rsidR="00821B10">
        <w:rPr>
          <w:rFonts w:ascii="Times New Roman" w:eastAsia="Times New Roman" w:hAnsi="Times New Roman" w:cs="Times New Roman"/>
          <w:color w:val="000000"/>
          <w:sz w:val="24"/>
          <w:szCs w:val="24"/>
        </w:rPr>
        <w:t xml:space="preserve">each entities’ </w:t>
      </w:r>
      <w:r w:rsidRPr="008302C3">
        <w:rPr>
          <w:rFonts w:ascii="Times New Roman" w:eastAsia="Times New Roman" w:hAnsi="Times New Roman" w:cs="Times New Roman"/>
          <w:color w:val="000000"/>
          <w:sz w:val="24"/>
          <w:szCs w:val="24"/>
        </w:rPr>
        <w:t>own teams</w:t>
      </w:r>
      <w:r w:rsidR="00821B10">
        <w:rPr>
          <w:rFonts w:ascii="Times New Roman" w:eastAsia="Times New Roman" w:hAnsi="Times New Roman" w:cs="Times New Roman"/>
          <w:color w:val="000000"/>
          <w:sz w:val="24"/>
          <w:szCs w:val="24"/>
        </w:rPr>
        <w:t>/staff</w:t>
      </w:r>
      <w:r w:rsidRPr="008302C3">
        <w:rPr>
          <w:rFonts w:ascii="Times New Roman" w:eastAsia="Times New Roman" w:hAnsi="Times New Roman" w:cs="Times New Roman"/>
          <w:color w:val="000000"/>
          <w:sz w:val="24"/>
          <w:szCs w:val="24"/>
        </w:rPr>
        <w:t xml:space="preserve"> can serve the role. Could be a significant savings.</w:t>
      </w:r>
    </w:p>
    <w:p w14:paraId="4E4E564D" w14:textId="43996EBA" w:rsidR="008302C3" w:rsidRPr="00511438" w:rsidRDefault="00511438" w:rsidP="00511438">
      <w:pPr>
        <w:numPr>
          <w:ilvl w:val="2"/>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Bergstrom</w:t>
      </w:r>
      <w:r w:rsidR="008302C3" w:rsidRPr="008302C3">
        <w:rPr>
          <w:rFonts w:ascii="Times New Roman" w:eastAsia="Times New Roman" w:hAnsi="Times New Roman" w:cs="Times New Roman"/>
          <w:color w:val="000000"/>
          <w:sz w:val="24"/>
          <w:szCs w:val="24"/>
        </w:rPr>
        <w:t xml:space="preserve"> – funnel any other feedback/comments back to them. Next step – authorized to continue or hold for updates</w:t>
      </w:r>
      <w:r>
        <w:rPr>
          <w:rFonts w:ascii="Times New Roman" w:eastAsia="Times New Roman" w:hAnsi="Times New Roman" w:cs="Times New Roman"/>
          <w:color w:val="000000"/>
          <w:sz w:val="24"/>
          <w:szCs w:val="24"/>
        </w:rPr>
        <w:t>?</w:t>
      </w:r>
      <w:r w:rsidR="008302C3" w:rsidRPr="008302C3">
        <w:rPr>
          <w:rFonts w:ascii="Times New Roman" w:eastAsia="Times New Roman" w:hAnsi="Times New Roman" w:cs="Times New Roman"/>
          <w:color w:val="000000"/>
          <w:sz w:val="24"/>
          <w:szCs w:val="24"/>
        </w:rPr>
        <w:t xml:space="preserve"> Peterson – proceed. Ebinger agrees. Campbell – completed contractual obligation? </w:t>
      </w:r>
      <w:r>
        <w:rPr>
          <w:rFonts w:ascii="Times New Roman" w:eastAsia="Times New Roman" w:hAnsi="Times New Roman" w:cs="Times New Roman"/>
          <w:color w:val="000000"/>
          <w:sz w:val="24"/>
          <w:szCs w:val="24"/>
        </w:rPr>
        <w:t>Bergstrom</w:t>
      </w:r>
      <w:r w:rsidR="008302C3" w:rsidRPr="008302C3">
        <w:rPr>
          <w:rFonts w:ascii="Times New Roman" w:eastAsia="Times New Roman" w:hAnsi="Times New Roman" w:cs="Times New Roman"/>
          <w:color w:val="000000"/>
          <w:sz w:val="24"/>
          <w:szCs w:val="24"/>
        </w:rPr>
        <w:t xml:space="preserve"> – signed for entire project but only authorized to go through schematic design and then stop to have a meeting with board. Ready to go but want approval. </w:t>
      </w:r>
      <w:r w:rsidR="008302C3" w:rsidRPr="008302C3">
        <w:rPr>
          <w:rFonts w:ascii="Times New Roman" w:eastAsia="Times New Roman" w:hAnsi="Times New Roman" w:cs="Times New Roman"/>
          <w:b/>
          <w:color w:val="000000"/>
          <w:sz w:val="24"/>
          <w:szCs w:val="24"/>
        </w:rPr>
        <w:t>Motion by Campbell to move forward, second by Ebinger. All in favor, motion carried.</w:t>
      </w:r>
      <w:r w:rsidR="008302C3" w:rsidRPr="008302C3">
        <w:rPr>
          <w:rFonts w:ascii="Times New Roman" w:eastAsia="Times New Roman" w:hAnsi="Times New Roman" w:cs="Times New Roman"/>
          <w:color w:val="000000"/>
          <w:sz w:val="24"/>
          <w:szCs w:val="24"/>
        </w:rPr>
        <w:br/>
      </w:r>
    </w:p>
    <w:p w14:paraId="3E01931B" w14:textId="70399D6D" w:rsidR="00822478" w:rsidRDefault="00822478" w:rsidP="00511438">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JPA amendment – Erik Johnson</w:t>
      </w:r>
    </w:p>
    <w:p w14:paraId="6D593FDA" w14:textId="6DB0D25C" w:rsidR="00511438" w:rsidRPr="00511438" w:rsidRDefault="00511438" w:rsidP="00511438">
      <w:pPr>
        <w:pStyle w:val="ListParagraph"/>
        <w:numPr>
          <w:ilvl w:val="1"/>
          <w:numId w:val="2"/>
        </w:numPr>
        <w:spacing w:line="240" w:lineRule="auto"/>
        <w:rPr>
          <w:rFonts w:ascii="Times New Roman" w:hAnsi="Times New Roman" w:cs="Times New Roman"/>
          <w:sz w:val="24"/>
          <w:szCs w:val="24"/>
        </w:rPr>
      </w:pPr>
      <w:r w:rsidRPr="00511438">
        <w:rPr>
          <w:rFonts w:ascii="Times New Roman" w:eastAsia="Times New Roman" w:hAnsi="Times New Roman" w:cs="Times New Roman"/>
          <w:color w:val="000000"/>
          <w:sz w:val="24"/>
          <w:szCs w:val="24"/>
        </w:rPr>
        <w:t>Amendment generated as part of draft of ground lease in regards to purchase of the land the Center is</w:t>
      </w:r>
      <w:r>
        <w:rPr>
          <w:rFonts w:ascii="Times New Roman" w:eastAsia="Times New Roman" w:hAnsi="Times New Roman" w:cs="Times New Roman"/>
          <w:color w:val="000000"/>
          <w:sz w:val="24"/>
          <w:szCs w:val="24"/>
        </w:rPr>
        <w:t xml:space="preserve"> being built</w:t>
      </w:r>
      <w:r w:rsidRPr="00511438">
        <w:rPr>
          <w:rFonts w:ascii="Times New Roman" w:eastAsia="Times New Roman" w:hAnsi="Times New Roman" w:cs="Times New Roman"/>
          <w:color w:val="000000"/>
          <w:sz w:val="24"/>
          <w:szCs w:val="24"/>
        </w:rPr>
        <w:t xml:space="preserve">. Added a super majority requirement. </w:t>
      </w:r>
      <w:r w:rsidRPr="00511438">
        <w:rPr>
          <w:rFonts w:ascii="Times New Roman" w:eastAsia="Times New Roman" w:hAnsi="Times New Roman" w:cs="Times New Roman"/>
          <w:b/>
          <w:color w:val="000000"/>
          <w:sz w:val="24"/>
          <w:szCs w:val="24"/>
        </w:rPr>
        <w:t xml:space="preserve">Motion by Campbell, second Ebinger. All approved, motion carries. </w:t>
      </w:r>
      <w:r w:rsidRPr="00511438">
        <w:rPr>
          <w:rFonts w:ascii="Times New Roman" w:eastAsia="Times New Roman" w:hAnsi="Times New Roman" w:cs="Times New Roman"/>
          <w:color w:val="000000"/>
          <w:sz w:val="24"/>
          <w:szCs w:val="24"/>
        </w:rPr>
        <w:t>Campbell – how do we move forward. Peterson – Phillippi present to the Board. Will allow her to educate board members who aren’t as educated as this board. Johnson will coordinate.</w:t>
      </w:r>
    </w:p>
    <w:p w14:paraId="4E7B4961" w14:textId="7B18FD4A" w:rsidR="00215E73" w:rsidRDefault="00930803" w:rsidP="00472D18">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Committee Reports</w:t>
      </w:r>
    </w:p>
    <w:p w14:paraId="2B7AC1ED" w14:textId="77777777" w:rsidR="00511438" w:rsidRPr="002F0DD7" w:rsidRDefault="00930803" w:rsidP="00415CBB">
      <w:pPr>
        <w:pStyle w:val="ListParagraph"/>
        <w:numPr>
          <w:ilvl w:val="1"/>
          <w:numId w:val="2"/>
        </w:numPr>
        <w:spacing w:line="240" w:lineRule="auto"/>
        <w:rPr>
          <w:rFonts w:ascii="Times New Roman" w:hAnsi="Times New Roman" w:cs="Times New Roman"/>
          <w:i/>
          <w:sz w:val="24"/>
        </w:rPr>
      </w:pPr>
      <w:r w:rsidRPr="002F0DD7">
        <w:rPr>
          <w:rFonts w:ascii="Times New Roman" w:hAnsi="Times New Roman" w:cs="Times New Roman"/>
          <w:sz w:val="24"/>
        </w:rPr>
        <w:t>Budget and Finance Committee</w:t>
      </w:r>
      <w:r w:rsidR="00C27462" w:rsidRPr="002F0DD7">
        <w:rPr>
          <w:rFonts w:ascii="Times New Roman" w:hAnsi="Times New Roman" w:cs="Times New Roman"/>
          <w:sz w:val="24"/>
        </w:rPr>
        <w:t xml:space="preserve"> report</w:t>
      </w:r>
      <w:r w:rsidRPr="002F0DD7">
        <w:rPr>
          <w:rFonts w:ascii="Times New Roman" w:hAnsi="Times New Roman" w:cs="Times New Roman"/>
          <w:sz w:val="24"/>
        </w:rPr>
        <w:t xml:space="preserve"> –</w:t>
      </w:r>
      <w:r w:rsidR="00E96B7B" w:rsidRPr="002F0DD7">
        <w:rPr>
          <w:rFonts w:ascii="Times New Roman" w:hAnsi="Times New Roman" w:cs="Times New Roman"/>
          <w:sz w:val="24"/>
        </w:rPr>
        <w:t xml:space="preserve"> </w:t>
      </w:r>
      <w:r w:rsidR="00522910" w:rsidRPr="002F0DD7">
        <w:rPr>
          <w:rFonts w:ascii="Times New Roman" w:hAnsi="Times New Roman" w:cs="Times New Roman"/>
          <w:sz w:val="24"/>
        </w:rPr>
        <w:t xml:space="preserve">Finance Director Brandy </w:t>
      </w:r>
      <w:proofErr w:type="spellStart"/>
      <w:r w:rsidR="00522910" w:rsidRPr="002F0DD7">
        <w:rPr>
          <w:rFonts w:ascii="Times New Roman" w:hAnsi="Times New Roman" w:cs="Times New Roman"/>
          <w:sz w:val="24"/>
        </w:rPr>
        <w:t>Madrigga</w:t>
      </w:r>
      <w:proofErr w:type="spellEnd"/>
      <w:r w:rsidR="00522910" w:rsidRPr="002F0DD7">
        <w:rPr>
          <w:rFonts w:ascii="Times New Roman" w:hAnsi="Times New Roman" w:cs="Times New Roman"/>
          <w:sz w:val="24"/>
        </w:rPr>
        <w:t xml:space="preserve"> </w:t>
      </w:r>
    </w:p>
    <w:p w14:paraId="08B9FD05" w14:textId="0AF12F54" w:rsidR="00930803" w:rsidRPr="002F0DD7" w:rsidRDefault="00522910" w:rsidP="00511438">
      <w:pPr>
        <w:pStyle w:val="ListParagraph"/>
        <w:numPr>
          <w:ilvl w:val="2"/>
          <w:numId w:val="2"/>
        </w:numPr>
        <w:spacing w:line="240" w:lineRule="auto"/>
        <w:rPr>
          <w:rFonts w:ascii="Times New Roman" w:hAnsi="Times New Roman" w:cs="Times New Roman"/>
          <w:i/>
          <w:sz w:val="24"/>
        </w:rPr>
      </w:pPr>
      <w:r w:rsidRPr="002F0DD7">
        <w:rPr>
          <w:rFonts w:ascii="Times New Roman" w:hAnsi="Times New Roman" w:cs="Times New Roman"/>
          <w:sz w:val="24"/>
        </w:rPr>
        <w:t xml:space="preserve">met </w:t>
      </w:r>
      <w:r w:rsidR="00822478" w:rsidRPr="002F0DD7">
        <w:rPr>
          <w:rFonts w:ascii="Times New Roman" w:hAnsi="Times New Roman" w:cs="Times New Roman"/>
          <w:sz w:val="24"/>
        </w:rPr>
        <w:t>9/13/23</w:t>
      </w:r>
      <w:r w:rsidR="00BF3675" w:rsidRPr="002F0DD7">
        <w:rPr>
          <w:rFonts w:ascii="Times New Roman" w:hAnsi="Times New Roman" w:cs="Times New Roman"/>
          <w:sz w:val="24"/>
        </w:rPr>
        <w:t>,</w:t>
      </w:r>
      <w:r w:rsidR="0050318B" w:rsidRPr="002F0DD7">
        <w:rPr>
          <w:rFonts w:ascii="Times New Roman" w:hAnsi="Times New Roman" w:cs="Times New Roman"/>
          <w:sz w:val="24"/>
        </w:rPr>
        <w:t xml:space="preserve"> Motion: </w:t>
      </w:r>
      <w:r w:rsidR="0050318B" w:rsidRPr="002F0DD7">
        <w:rPr>
          <w:rFonts w:ascii="Times New Roman" w:hAnsi="Times New Roman" w:cs="Times New Roman"/>
          <w:i/>
          <w:sz w:val="24"/>
        </w:rPr>
        <w:t xml:space="preserve">Accept the draft audit as present and forward to Authority Board for approval. </w:t>
      </w:r>
      <w:r w:rsidR="00511438" w:rsidRPr="002F0DD7">
        <w:rPr>
          <w:rFonts w:ascii="Times New Roman" w:eastAsia="Times New Roman" w:hAnsi="Times New Roman" w:cs="Times New Roman"/>
          <w:b/>
          <w:color w:val="000000"/>
          <w:sz w:val="24"/>
          <w:szCs w:val="24"/>
        </w:rPr>
        <w:t xml:space="preserve">Motion by Campbell, second by </w:t>
      </w:r>
      <w:proofErr w:type="spellStart"/>
      <w:r w:rsidR="00511438" w:rsidRPr="002F0DD7">
        <w:rPr>
          <w:rFonts w:ascii="Times New Roman" w:eastAsia="Times New Roman" w:hAnsi="Times New Roman" w:cs="Times New Roman"/>
          <w:b/>
          <w:color w:val="000000"/>
          <w:sz w:val="24"/>
          <w:szCs w:val="24"/>
        </w:rPr>
        <w:t>Scherling</w:t>
      </w:r>
      <w:proofErr w:type="spellEnd"/>
      <w:r w:rsidR="00511438" w:rsidRPr="002F0DD7">
        <w:rPr>
          <w:rFonts w:ascii="Times New Roman" w:eastAsia="Times New Roman" w:hAnsi="Times New Roman" w:cs="Times New Roman"/>
          <w:b/>
          <w:color w:val="000000"/>
          <w:sz w:val="24"/>
          <w:szCs w:val="24"/>
        </w:rPr>
        <w:t>.</w:t>
      </w:r>
      <w:r w:rsidR="00511438" w:rsidRPr="002F0DD7">
        <w:rPr>
          <w:rFonts w:ascii="Times New Roman" w:eastAsia="Times New Roman" w:hAnsi="Times New Roman" w:cs="Times New Roman"/>
          <w:color w:val="000000"/>
          <w:sz w:val="24"/>
          <w:szCs w:val="24"/>
        </w:rPr>
        <w:t xml:space="preserve"> Discussion – Carlson requested an auditor to present to the board moving forward the next time an audit is presented. Campbell explained that auditor was at the Finance meeting</w:t>
      </w:r>
      <w:r w:rsidR="003A4249" w:rsidRPr="002F0DD7">
        <w:rPr>
          <w:rFonts w:ascii="Times New Roman" w:eastAsia="Times New Roman" w:hAnsi="Times New Roman" w:cs="Times New Roman"/>
          <w:color w:val="000000"/>
          <w:sz w:val="24"/>
          <w:szCs w:val="24"/>
        </w:rPr>
        <w:t xml:space="preserve"> and presented and this was just being brought forward for approval</w:t>
      </w:r>
      <w:r w:rsidR="00511438" w:rsidRPr="002F0DD7">
        <w:rPr>
          <w:rFonts w:ascii="Times New Roman" w:eastAsia="Times New Roman" w:hAnsi="Times New Roman" w:cs="Times New Roman"/>
          <w:color w:val="000000"/>
          <w:sz w:val="24"/>
          <w:szCs w:val="24"/>
        </w:rPr>
        <w:t>.</w:t>
      </w:r>
      <w:r w:rsidR="003A4249" w:rsidRPr="002F0DD7">
        <w:rPr>
          <w:rFonts w:ascii="Times New Roman" w:eastAsia="Times New Roman" w:hAnsi="Times New Roman" w:cs="Times New Roman"/>
          <w:color w:val="000000"/>
          <w:sz w:val="24"/>
          <w:szCs w:val="24"/>
        </w:rPr>
        <w:t xml:space="preserve"> Carlson said that cleared it up and withdrew request.</w:t>
      </w:r>
      <w:r w:rsidR="00511438" w:rsidRPr="002F0DD7">
        <w:rPr>
          <w:rFonts w:ascii="Times New Roman" w:eastAsia="Times New Roman" w:hAnsi="Times New Roman" w:cs="Times New Roman"/>
          <w:color w:val="000000"/>
          <w:sz w:val="24"/>
          <w:szCs w:val="24"/>
        </w:rPr>
        <w:t xml:space="preserve"> Peterson – maybe make them available just in case, not necessarily a presentation but available for questions</w:t>
      </w:r>
      <w:r w:rsidR="003A4249" w:rsidRPr="002F0DD7">
        <w:rPr>
          <w:rFonts w:ascii="Times New Roman" w:eastAsia="Times New Roman" w:hAnsi="Times New Roman" w:cs="Times New Roman"/>
          <w:color w:val="000000"/>
          <w:sz w:val="24"/>
          <w:szCs w:val="24"/>
        </w:rPr>
        <w:t xml:space="preserve"> starting for next </w:t>
      </w:r>
      <w:proofErr w:type="spellStart"/>
      <w:r w:rsidR="003A4249" w:rsidRPr="002F0DD7">
        <w:rPr>
          <w:rFonts w:ascii="Times New Roman" w:eastAsia="Times New Roman" w:hAnsi="Times New Roman" w:cs="Times New Roman"/>
          <w:color w:val="000000"/>
          <w:sz w:val="24"/>
          <w:szCs w:val="24"/>
        </w:rPr>
        <w:t>years</w:t>
      </w:r>
      <w:proofErr w:type="spellEnd"/>
      <w:r w:rsidR="003A4249" w:rsidRPr="002F0DD7">
        <w:rPr>
          <w:rFonts w:ascii="Times New Roman" w:eastAsia="Times New Roman" w:hAnsi="Times New Roman" w:cs="Times New Roman"/>
          <w:color w:val="000000"/>
          <w:sz w:val="24"/>
          <w:szCs w:val="24"/>
        </w:rPr>
        <w:t xml:space="preserve"> audit</w:t>
      </w:r>
      <w:r w:rsidR="00511438" w:rsidRPr="002F0DD7">
        <w:rPr>
          <w:rFonts w:ascii="Times New Roman" w:eastAsia="Times New Roman" w:hAnsi="Times New Roman" w:cs="Times New Roman"/>
          <w:color w:val="000000"/>
          <w:sz w:val="24"/>
          <w:szCs w:val="24"/>
        </w:rPr>
        <w:t xml:space="preserve">. </w:t>
      </w:r>
      <w:r w:rsidR="00511438" w:rsidRPr="002F0DD7">
        <w:rPr>
          <w:rFonts w:ascii="Times New Roman" w:eastAsia="Times New Roman" w:hAnsi="Times New Roman" w:cs="Times New Roman"/>
          <w:b/>
          <w:color w:val="000000"/>
          <w:sz w:val="24"/>
          <w:szCs w:val="24"/>
        </w:rPr>
        <w:t>All in favor, motion passes.</w:t>
      </w:r>
    </w:p>
    <w:p w14:paraId="4803424C" w14:textId="3A20E106" w:rsidR="00822478" w:rsidRPr="002F0DD7" w:rsidRDefault="00822478" w:rsidP="00822478">
      <w:pPr>
        <w:pStyle w:val="ListParagraph"/>
        <w:spacing w:line="240" w:lineRule="auto"/>
        <w:ind w:left="1440"/>
        <w:rPr>
          <w:rFonts w:ascii="Times New Roman" w:hAnsi="Times New Roman" w:cs="Times New Roman"/>
          <w:sz w:val="24"/>
        </w:rPr>
      </w:pPr>
    </w:p>
    <w:p w14:paraId="4637DB72" w14:textId="61B170C5" w:rsidR="00E96B7B" w:rsidRPr="002F0DD7" w:rsidRDefault="00930803" w:rsidP="003A4249">
      <w:pPr>
        <w:pStyle w:val="ListParagraph"/>
        <w:numPr>
          <w:ilvl w:val="1"/>
          <w:numId w:val="2"/>
        </w:numPr>
        <w:spacing w:line="240" w:lineRule="auto"/>
        <w:rPr>
          <w:rFonts w:ascii="Times New Roman" w:hAnsi="Times New Roman" w:cs="Times New Roman"/>
          <w:sz w:val="24"/>
        </w:rPr>
      </w:pPr>
      <w:r w:rsidRPr="002F0DD7">
        <w:rPr>
          <w:rFonts w:ascii="Times New Roman" w:hAnsi="Times New Roman" w:cs="Times New Roman"/>
          <w:sz w:val="24"/>
        </w:rPr>
        <w:t>Executive Committee</w:t>
      </w:r>
      <w:r w:rsidR="00C27462" w:rsidRPr="002F0DD7">
        <w:rPr>
          <w:rFonts w:ascii="Times New Roman" w:hAnsi="Times New Roman" w:cs="Times New Roman"/>
          <w:sz w:val="24"/>
        </w:rPr>
        <w:t xml:space="preserve"> report</w:t>
      </w:r>
      <w:r w:rsidRPr="002F0DD7">
        <w:rPr>
          <w:rFonts w:ascii="Times New Roman" w:hAnsi="Times New Roman" w:cs="Times New Roman"/>
          <w:sz w:val="24"/>
        </w:rPr>
        <w:t xml:space="preserve"> </w:t>
      </w:r>
      <w:r w:rsidR="00D330DC" w:rsidRPr="002F0DD7">
        <w:rPr>
          <w:rFonts w:ascii="Times New Roman" w:hAnsi="Times New Roman" w:cs="Times New Roman"/>
          <w:sz w:val="24"/>
        </w:rPr>
        <w:t xml:space="preserve">– </w:t>
      </w:r>
      <w:r w:rsidR="00C27462" w:rsidRPr="002F0DD7">
        <w:rPr>
          <w:rFonts w:ascii="Times New Roman" w:hAnsi="Times New Roman" w:cs="Times New Roman"/>
          <w:sz w:val="24"/>
        </w:rPr>
        <w:t xml:space="preserve">Sheriff Mark Empting, met August 23, 2023. </w:t>
      </w:r>
    </w:p>
    <w:p w14:paraId="6F402BCD" w14:textId="5170753C" w:rsidR="003A4249" w:rsidRPr="002F0DD7" w:rsidRDefault="003A4249" w:rsidP="003A4249">
      <w:pPr>
        <w:pStyle w:val="ListParagraph"/>
        <w:numPr>
          <w:ilvl w:val="2"/>
          <w:numId w:val="2"/>
        </w:numPr>
        <w:spacing w:line="240" w:lineRule="auto"/>
        <w:rPr>
          <w:rFonts w:ascii="Times New Roman" w:hAnsi="Times New Roman" w:cs="Times New Roman"/>
          <w:sz w:val="24"/>
        </w:rPr>
      </w:pPr>
      <w:r w:rsidRPr="002F0DD7">
        <w:rPr>
          <w:rFonts w:ascii="Times New Roman" w:eastAsia="Times New Roman" w:hAnsi="Times New Roman" w:cs="Times New Roman"/>
          <w:color w:val="000000"/>
          <w:sz w:val="24"/>
          <w:szCs w:val="24"/>
        </w:rPr>
        <w:t>Sheriff not present, Ebinger will reach out to see if anything needs to be addressed.</w:t>
      </w:r>
    </w:p>
    <w:p w14:paraId="0BDF291F" w14:textId="77777777" w:rsidR="003A4249" w:rsidRPr="002F0DD7" w:rsidRDefault="003A4249" w:rsidP="003A4249">
      <w:pPr>
        <w:pStyle w:val="ListParagraph"/>
        <w:numPr>
          <w:ilvl w:val="0"/>
          <w:numId w:val="2"/>
        </w:numPr>
        <w:spacing w:line="240" w:lineRule="auto"/>
        <w:rPr>
          <w:rFonts w:ascii="Times New Roman" w:hAnsi="Times New Roman" w:cs="Times New Roman"/>
          <w:sz w:val="24"/>
        </w:rPr>
      </w:pPr>
      <w:r w:rsidRPr="002F0DD7">
        <w:rPr>
          <w:rFonts w:ascii="Times New Roman" w:hAnsi="Times New Roman" w:cs="Times New Roman"/>
          <w:sz w:val="24"/>
        </w:rPr>
        <w:lastRenderedPageBreak/>
        <w:t>Other discussion</w:t>
      </w:r>
      <w:bookmarkStart w:id="0" w:name="_GoBack"/>
      <w:bookmarkEnd w:id="0"/>
    </w:p>
    <w:p w14:paraId="1035559C" w14:textId="14CD49C5" w:rsidR="003A4249" w:rsidRPr="002F0DD7" w:rsidRDefault="003A4249" w:rsidP="003A4249">
      <w:pPr>
        <w:pStyle w:val="ListParagraph"/>
        <w:numPr>
          <w:ilvl w:val="1"/>
          <w:numId w:val="2"/>
        </w:numPr>
        <w:spacing w:line="240" w:lineRule="auto"/>
        <w:rPr>
          <w:rFonts w:ascii="Times New Roman" w:hAnsi="Times New Roman" w:cs="Times New Roman"/>
          <w:sz w:val="24"/>
        </w:rPr>
      </w:pPr>
      <w:r w:rsidRPr="002F0DD7">
        <w:rPr>
          <w:rFonts w:ascii="Times New Roman" w:eastAsia="Times New Roman" w:hAnsi="Times New Roman" w:cs="Times New Roman"/>
          <w:color w:val="000000"/>
          <w:sz w:val="24"/>
          <w:szCs w:val="24"/>
        </w:rPr>
        <w:t xml:space="preserve">Carlson requested for reconsider day or time for the January meeting. She, Mahoney and Dardis will all be at the State of the Cities as its scheduled at same time. Peterson will work with Phillippi to move date and/or time. </w:t>
      </w:r>
      <w:r w:rsidRPr="002F0DD7">
        <w:rPr>
          <w:rFonts w:ascii="Times New Roman" w:eastAsia="Times New Roman" w:hAnsi="Times New Roman" w:cs="Times New Roman"/>
          <w:color w:val="000000"/>
          <w:sz w:val="24"/>
          <w:szCs w:val="24"/>
        </w:rPr>
        <w:br/>
      </w:r>
    </w:p>
    <w:p w14:paraId="54BABBF3" w14:textId="5B61E47E" w:rsidR="00215E73" w:rsidRPr="002F0DD7" w:rsidRDefault="00215E73" w:rsidP="003A4249">
      <w:pPr>
        <w:pStyle w:val="ListParagraph"/>
        <w:numPr>
          <w:ilvl w:val="0"/>
          <w:numId w:val="2"/>
        </w:numPr>
        <w:spacing w:line="240" w:lineRule="auto"/>
        <w:rPr>
          <w:rFonts w:ascii="Times New Roman" w:hAnsi="Times New Roman" w:cs="Times New Roman"/>
          <w:sz w:val="24"/>
        </w:rPr>
      </w:pPr>
      <w:r w:rsidRPr="002F0DD7">
        <w:rPr>
          <w:rFonts w:ascii="Times New Roman" w:hAnsi="Times New Roman" w:cs="Times New Roman"/>
          <w:sz w:val="24"/>
        </w:rPr>
        <w:t>Adjournment</w:t>
      </w:r>
      <w:r w:rsidR="003A4249" w:rsidRPr="002F0DD7">
        <w:rPr>
          <w:rFonts w:ascii="Times New Roman" w:hAnsi="Times New Roman" w:cs="Times New Roman"/>
          <w:sz w:val="24"/>
        </w:rPr>
        <w:t xml:space="preserve"> – </w:t>
      </w:r>
      <w:r w:rsidR="003A4249" w:rsidRPr="002F0DD7">
        <w:rPr>
          <w:rFonts w:ascii="Times New Roman" w:hAnsi="Times New Roman" w:cs="Times New Roman"/>
          <w:b/>
          <w:sz w:val="24"/>
        </w:rPr>
        <w:t>motion by Carlson, second by Ebinger. All in favor, adjourned @ 1114hrs.</w:t>
      </w:r>
    </w:p>
    <w:p w14:paraId="4B017F32" w14:textId="77777777" w:rsidR="00871DE0" w:rsidRPr="00871DE0" w:rsidRDefault="00871DE0" w:rsidP="00871DE0">
      <w:pPr>
        <w:jc w:val="center"/>
        <w:rPr>
          <w:rFonts w:ascii="Times New Roman" w:hAnsi="Times New Roman" w:cs="Times New Roman"/>
          <w:b/>
        </w:rPr>
      </w:pPr>
    </w:p>
    <w:sectPr w:rsidR="00871DE0" w:rsidRPr="00871D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A8DA" w14:textId="77777777" w:rsidR="00663266" w:rsidRDefault="00663266" w:rsidP="00871DE0">
      <w:pPr>
        <w:spacing w:after="0" w:line="240" w:lineRule="auto"/>
      </w:pPr>
      <w:r>
        <w:separator/>
      </w:r>
    </w:p>
  </w:endnote>
  <w:endnote w:type="continuationSeparator" w:id="0">
    <w:p w14:paraId="08412F20" w14:textId="77777777" w:rsidR="00663266" w:rsidRDefault="00663266" w:rsidP="0087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5926" w14:textId="77777777" w:rsidR="00663266" w:rsidRDefault="00663266" w:rsidP="00871DE0">
      <w:pPr>
        <w:spacing w:after="0" w:line="240" w:lineRule="auto"/>
      </w:pPr>
      <w:r>
        <w:separator/>
      </w:r>
    </w:p>
  </w:footnote>
  <w:footnote w:type="continuationSeparator" w:id="0">
    <w:p w14:paraId="0348AA53" w14:textId="77777777" w:rsidR="00663266" w:rsidRDefault="00663266" w:rsidP="0087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FFB2" w14:textId="77777777" w:rsidR="00871DE0" w:rsidRPr="00541E3E" w:rsidRDefault="00871DE0" w:rsidP="00871DE0">
    <w:pPr>
      <w:pStyle w:val="Header"/>
      <w:jc w:val="center"/>
      <w:rPr>
        <w:rFonts w:ascii="Times New Roman" w:hAnsi="Times New Roman" w:cs="Times New Roman"/>
        <w:sz w:val="36"/>
      </w:rPr>
    </w:pPr>
    <w:r w:rsidRPr="00541E3E">
      <w:rPr>
        <w:rFonts w:ascii="Times New Roman" w:hAnsi="Times New Roman" w:cs="Times New Roman"/>
        <w:sz w:val="36"/>
      </w:rPr>
      <w:t>RED RIVER REGIONAL DISPATCH CENTER</w:t>
    </w:r>
  </w:p>
  <w:p w14:paraId="2ECE1AEF" w14:textId="34E0F30E" w:rsidR="00871DE0" w:rsidRDefault="00871DE0" w:rsidP="00871DE0">
    <w:pPr>
      <w:pStyle w:val="Header"/>
      <w:jc w:val="center"/>
      <w:rPr>
        <w:rFonts w:ascii="Times New Roman" w:hAnsi="Times New Roman" w:cs="Times New Roman"/>
        <w:b/>
        <w:i/>
        <w:sz w:val="36"/>
      </w:rPr>
    </w:pPr>
    <w:r w:rsidRPr="00871DE0">
      <w:rPr>
        <w:rFonts w:ascii="Times New Roman" w:hAnsi="Times New Roman" w:cs="Times New Roman"/>
        <w:b/>
        <w:i/>
        <w:sz w:val="36"/>
      </w:rPr>
      <w:t>RRRDC Authority Board Agenda</w:t>
    </w:r>
  </w:p>
  <w:p w14:paraId="782105A5" w14:textId="77777777" w:rsidR="00871DE0" w:rsidRPr="00F02412" w:rsidRDefault="00871DE0" w:rsidP="00871DE0">
    <w:pPr>
      <w:shd w:val="clear" w:color="auto" w:fill="000080"/>
      <w:spacing w:after="0" w:line="240" w:lineRule="auto"/>
      <w:rPr>
        <w:rFonts w:ascii="Trebuchet MS" w:eastAsia="Times New Roman" w:hAnsi="Trebuchet MS" w:cs="Times New Roman"/>
        <w:color w:val="000000"/>
        <w:sz w:val="24"/>
        <w:szCs w:val="24"/>
        <w:lang w:bidi="he-IL"/>
      </w:rPr>
    </w:pPr>
  </w:p>
  <w:p w14:paraId="25E272DE" w14:textId="77777777" w:rsidR="00871DE0" w:rsidRPr="003E03C8" w:rsidRDefault="00871DE0" w:rsidP="00871DE0">
    <w:pPr>
      <w:pStyle w:val="Header"/>
      <w:rPr>
        <w:rFonts w:ascii="Times New Roman" w:hAnsi="Times New Roman" w:cs="Times New Roman"/>
        <w:i/>
        <w:sz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F31"/>
    <w:multiLevelType w:val="hybridMultilevel"/>
    <w:tmpl w:val="EB68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83051"/>
    <w:multiLevelType w:val="multilevel"/>
    <w:tmpl w:val="BAF03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1C0412"/>
    <w:multiLevelType w:val="hybridMultilevel"/>
    <w:tmpl w:val="C5328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46B5C"/>
    <w:multiLevelType w:val="multilevel"/>
    <w:tmpl w:val="FA6A6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48"/>
    <w:rsid w:val="0009745A"/>
    <w:rsid w:val="00132744"/>
    <w:rsid w:val="00190CD4"/>
    <w:rsid w:val="001A03B5"/>
    <w:rsid w:val="001B552E"/>
    <w:rsid w:val="002010CE"/>
    <w:rsid w:val="00215E73"/>
    <w:rsid w:val="00297D32"/>
    <w:rsid w:val="002E54C1"/>
    <w:rsid w:val="002F0DD7"/>
    <w:rsid w:val="003A4249"/>
    <w:rsid w:val="00415CBB"/>
    <w:rsid w:val="00472D18"/>
    <w:rsid w:val="0050318B"/>
    <w:rsid w:val="00511438"/>
    <w:rsid w:val="00520815"/>
    <w:rsid w:val="00522910"/>
    <w:rsid w:val="00544577"/>
    <w:rsid w:val="00563BCC"/>
    <w:rsid w:val="00663266"/>
    <w:rsid w:val="0067720E"/>
    <w:rsid w:val="007515A1"/>
    <w:rsid w:val="007E2465"/>
    <w:rsid w:val="00821B10"/>
    <w:rsid w:val="00822478"/>
    <w:rsid w:val="008302C3"/>
    <w:rsid w:val="00830999"/>
    <w:rsid w:val="0083743B"/>
    <w:rsid w:val="00871DE0"/>
    <w:rsid w:val="008A4749"/>
    <w:rsid w:val="008B2021"/>
    <w:rsid w:val="008E4378"/>
    <w:rsid w:val="00930803"/>
    <w:rsid w:val="009C5157"/>
    <w:rsid w:val="00A53F11"/>
    <w:rsid w:val="00A82C46"/>
    <w:rsid w:val="00A919E1"/>
    <w:rsid w:val="00B21EC0"/>
    <w:rsid w:val="00B262BD"/>
    <w:rsid w:val="00BB6A58"/>
    <w:rsid w:val="00BF3675"/>
    <w:rsid w:val="00C27462"/>
    <w:rsid w:val="00C57B6F"/>
    <w:rsid w:val="00C74129"/>
    <w:rsid w:val="00CA3748"/>
    <w:rsid w:val="00D330DC"/>
    <w:rsid w:val="00E1387E"/>
    <w:rsid w:val="00E15DE0"/>
    <w:rsid w:val="00E44D4D"/>
    <w:rsid w:val="00E96B7B"/>
    <w:rsid w:val="00EC123C"/>
    <w:rsid w:val="00FD1583"/>
    <w:rsid w:val="00FD1DB2"/>
    <w:rsid w:val="00FE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64AD"/>
  <w15:chartTrackingRefBased/>
  <w15:docId w15:val="{C3A718BD-AFC7-46BC-87BC-DD8DBF2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E0"/>
  </w:style>
  <w:style w:type="paragraph" w:styleId="Footer">
    <w:name w:val="footer"/>
    <w:basedOn w:val="Normal"/>
    <w:link w:val="FooterChar"/>
    <w:uiPriority w:val="99"/>
    <w:unhideWhenUsed/>
    <w:rsid w:val="0087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E0"/>
  </w:style>
  <w:style w:type="paragraph" w:styleId="ListParagraph">
    <w:name w:val="List Paragraph"/>
    <w:basedOn w:val="Normal"/>
    <w:uiPriority w:val="34"/>
    <w:qFormat/>
    <w:rsid w:val="00871DE0"/>
    <w:pPr>
      <w:ind w:left="720"/>
      <w:contextualSpacing/>
    </w:pPr>
  </w:style>
  <w:style w:type="paragraph" w:styleId="NoSpacing">
    <w:name w:val="No Spacing"/>
    <w:uiPriority w:val="1"/>
    <w:qFormat/>
    <w:rsid w:val="009C5157"/>
    <w:pPr>
      <w:spacing w:after="0" w:line="240" w:lineRule="auto"/>
    </w:pPr>
  </w:style>
  <w:style w:type="character" w:styleId="Hyperlink">
    <w:name w:val="Hyperlink"/>
    <w:basedOn w:val="DefaultParagraphFont"/>
    <w:uiPriority w:val="99"/>
    <w:semiHidden/>
    <w:unhideWhenUsed/>
    <w:rsid w:val="00215E73"/>
    <w:rPr>
      <w:color w:val="0563C1"/>
      <w:u w:val="single"/>
    </w:rPr>
  </w:style>
  <w:style w:type="character" w:styleId="FollowedHyperlink">
    <w:name w:val="FollowedHyperlink"/>
    <w:basedOn w:val="DefaultParagraphFont"/>
    <w:uiPriority w:val="99"/>
    <w:semiHidden/>
    <w:unhideWhenUsed/>
    <w:rsid w:val="00215E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05155">
      <w:bodyDiv w:val="1"/>
      <w:marLeft w:val="0"/>
      <w:marRight w:val="0"/>
      <w:marTop w:val="0"/>
      <w:marBottom w:val="0"/>
      <w:divBdr>
        <w:top w:val="none" w:sz="0" w:space="0" w:color="auto"/>
        <w:left w:val="none" w:sz="0" w:space="0" w:color="auto"/>
        <w:bottom w:val="none" w:sz="0" w:space="0" w:color="auto"/>
        <w:right w:val="none" w:sz="0" w:space="0" w:color="auto"/>
      </w:divBdr>
    </w:div>
    <w:div w:id="1917471472">
      <w:bodyDiv w:val="1"/>
      <w:marLeft w:val="0"/>
      <w:marRight w:val="0"/>
      <w:marTop w:val="0"/>
      <w:marBottom w:val="0"/>
      <w:divBdr>
        <w:top w:val="none" w:sz="0" w:space="0" w:color="auto"/>
        <w:left w:val="none" w:sz="0" w:space="0" w:color="auto"/>
        <w:bottom w:val="none" w:sz="0" w:space="0" w:color="auto"/>
        <w:right w:val="none" w:sz="0" w:space="0" w:color="auto"/>
      </w:divBdr>
    </w:div>
    <w:div w:id="1990984539">
      <w:bodyDiv w:val="1"/>
      <w:marLeft w:val="0"/>
      <w:marRight w:val="0"/>
      <w:marTop w:val="0"/>
      <w:marBottom w:val="0"/>
      <w:divBdr>
        <w:top w:val="none" w:sz="0" w:space="0" w:color="auto"/>
        <w:left w:val="none" w:sz="0" w:space="0" w:color="auto"/>
        <w:bottom w:val="none" w:sz="0" w:space="0" w:color="auto"/>
        <w:right w:val="none" w:sz="0" w:space="0" w:color="auto"/>
      </w:divBdr>
    </w:div>
    <w:div w:id="20617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1885</Words>
  <Characters>9485</Characters>
  <Application>Microsoft Office Word</Application>
  <DocSecurity>4</DocSecurity>
  <Lines>175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Phillippi</dc:creator>
  <cp:keywords/>
  <dc:description/>
  <cp:lastModifiedBy>Mary Phillippi</cp:lastModifiedBy>
  <cp:revision>2</cp:revision>
  <cp:lastPrinted>2023-02-09T15:01:00Z</cp:lastPrinted>
  <dcterms:created xsi:type="dcterms:W3CDTF">2023-10-27T18:52:00Z</dcterms:created>
  <dcterms:modified xsi:type="dcterms:W3CDTF">2023-10-27T18:52:00Z</dcterms:modified>
</cp:coreProperties>
</file>