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63AEA8E9"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t xml:space="preserve">Authority </w:t>
      </w:r>
      <w:r w:rsidR="00C66DE8" w:rsidRPr="005839A6">
        <w:rPr>
          <w:rFonts w:ascii="Times New Roman" w:hAnsi="Times New Roman" w:cs="Times New Roman"/>
          <w:b/>
          <w:bCs/>
          <w:sz w:val="24"/>
          <w:szCs w:val="28"/>
        </w:rPr>
        <w:t xml:space="preserve">Board </w:t>
      </w:r>
      <w:r w:rsidRPr="005839A6">
        <w:rPr>
          <w:rFonts w:ascii="Times New Roman" w:hAnsi="Times New Roman" w:cs="Times New Roman"/>
          <w:b/>
          <w:bCs/>
          <w:sz w:val="24"/>
          <w:szCs w:val="28"/>
        </w:rPr>
        <w:t>Meeting</w:t>
      </w:r>
      <w:r w:rsidR="00622197">
        <w:rPr>
          <w:rFonts w:ascii="Times New Roman" w:hAnsi="Times New Roman" w:cs="Times New Roman"/>
          <w:b/>
          <w:bCs/>
          <w:sz w:val="24"/>
          <w:szCs w:val="28"/>
        </w:rPr>
        <w:t xml:space="preserve"> – Special Meeting</w:t>
      </w:r>
      <w:r w:rsidRPr="00D85F8A">
        <w:rPr>
          <w:rFonts w:ascii="Times New Roman" w:hAnsi="Times New Roman" w:cs="Times New Roman"/>
          <w:b/>
          <w:bCs/>
          <w:sz w:val="24"/>
          <w:szCs w:val="24"/>
        </w:rPr>
        <w:br/>
      </w:r>
      <w:r w:rsidR="00717CFB">
        <w:rPr>
          <w:rFonts w:ascii="Times New Roman" w:hAnsi="Times New Roman" w:cs="Times New Roman"/>
          <w:b/>
          <w:bCs/>
          <w:sz w:val="24"/>
          <w:szCs w:val="24"/>
        </w:rPr>
        <w:t xml:space="preserve">Thursday, </w:t>
      </w:r>
      <w:r w:rsidR="00622197">
        <w:rPr>
          <w:rFonts w:ascii="Times New Roman" w:hAnsi="Times New Roman" w:cs="Times New Roman"/>
          <w:b/>
          <w:bCs/>
          <w:sz w:val="24"/>
          <w:szCs w:val="24"/>
        </w:rPr>
        <w:t>August 31</w:t>
      </w:r>
      <w:r w:rsidR="00622197" w:rsidRPr="00622197">
        <w:rPr>
          <w:rFonts w:ascii="Times New Roman" w:hAnsi="Times New Roman" w:cs="Times New Roman"/>
          <w:b/>
          <w:bCs/>
          <w:sz w:val="24"/>
          <w:szCs w:val="24"/>
          <w:vertAlign w:val="superscript"/>
        </w:rPr>
        <w:t>st</w:t>
      </w:r>
      <w:r w:rsidR="00717CFB">
        <w:rPr>
          <w:rFonts w:ascii="Times New Roman" w:hAnsi="Times New Roman" w:cs="Times New Roman"/>
          <w:b/>
          <w:bCs/>
          <w:sz w:val="24"/>
          <w:szCs w:val="24"/>
        </w:rPr>
        <w:t>, 2023 1</w:t>
      </w:r>
      <w:r w:rsidR="00622197">
        <w:rPr>
          <w:rFonts w:ascii="Times New Roman" w:hAnsi="Times New Roman" w:cs="Times New Roman"/>
          <w:b/>
          <w:bCs/>
          <w:sz w:val="24"/>
          <w:szCs w:val="24"/>
        </w:rPr>
        <w:t>1</w:t>
      </w:r>
      <w:r w:rsidR="00717CFB">
        <w:rPr>
          <w:rFonts w:ascii="Times New Roman" w:hAnsi="Times New Roman" w:cs="Times New Roman"/>
          <w:b/>
          <w:bCs/>
          <w:sz w:val="24"/>
          <w:szCs w:val="24"/>
        </w:rPr>
        <w:t>00hrs</w:t>
      </w:r>
    </w:p>
    <w:p w14:paraId="2B2D9677" w14:textId="792891B2" w:rsidR="00C66DE8"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 xml:space="preserve">Cass County Courthouse, 211 9 St S, Fargo, ND </w:t>
      </w:r>
    </w:p>
    <w:p w14:paraId="474AEE46" w14:textId="616F6B34" w:rsidR="0084596D"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Commission Room 105W</w:t>
      </w:r>
    </w:p>
    <w:p w14:paraId="0A7085E8" w14:textId="77777777" w:rsidR="005839A6" w:rsidRDefault="005839A6" w:rsidP="00465003">
      <w:pPr>
        <w:spacing w:after="3"/>
        <w:ind w:left="10" w:right="8"/>
        <w:jc w:val="center"/>
        <w:rPr>
          <w:rFonts w:ascii="Times New Roman" w:eastAsia="Times New Roman" w:hAnsi="Times New Roman" w:cs="Times New Roman"/>
          <w:b/>
          <w:color w:val="000000"/>
          <w:sz w:val="24"/>
        </w:rPr>
      </w:pPr>
    </w:p>
    <w:p w14:paraId="63AAFD7C" w14:textId="1900D0E4" w:rsidR="00D85F8A" w:rsidRPr="005839A6" w:rsidRDefault="00D85F8A" w:rsidP="005839A6">
      <w:pPr>
        <w:pStyle w:val="ListParagraph"/>
        <w:numPr>
          <w:ilvl w:val="0"/>
          <w:numId w:val="1"/>
        </w:numPr>
        <w:rPr>
          <w:rFonts w:ascii="Times New Roman" w:hAnsi="Times New Roman" w:cs="Times New Roman"/>
          <w:b/>
          <w:bCs/>
          <w:sz w:val="24"/>
          <w:szCs w:val="24"/>
        </w:rPr>
      </w:pPr>
      <w:bookmarkStart w:id="0" w:name="_Hlk126828213"/>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 </w:t>
      </w:r>
      <w:r w:rsidR="007D2601">
        <w:rPr>
          <w:rFonts w:ascii="Times New Roman" w:hAnsi="Times New Roman" w:cs="Times New Roman"/>
          <w:b/>
          <w:bCs/>
          <w:sz w:val="24"/>
          <w:szCs w:val="24"/>
        </w:rPr>
        <w:t>Cass</w:t>
      </w:r>
      <w:r w:rsidR="00C63231">
        <w:rPr>
          <w:rFonts w:ascii="Times New Roman" w:hAnsi="Times New Roman" w:cs="Times New Roman"/>
          <w:b/>
          <w:bCs/>
          <w:sz w:val="24"/>
          <w:szCs w:val="24"/>
        </w:rPr>
        <w:t xml:space="preserve"> Commissioner </w:t>
      </w:r>
      <w:r w:rsidR="007D2601">
        <w:rPr>
          <w:rFonts w:ascii="Times New Roman" w:hAnsi="Times New Roman" w:cs="Times New Roman"/>
          <w:b/>
          <w:bCs/>
          <w:sz w:val="24"/>
          <w:szCs w:val="24"/>
        </w:rPr>
        <w:t>Peterson</w:t>
      </w:r>
      <w:r w:rsidR="00CC0701">
        <w:rPr>
          <w:rFonts w:ascii="Times New Roman" w:hAnsi="Times New Roman" w:cs="Times New Roman"/>
          <w:b/>
          <w:bCs/>
          <w:sz w:val="24"/>
          <w:szCs w:val="24"/>
        </w:rPr>
        <w:t xml:space="preserve"> at </w:t>
      </w:r>
      <w:r w:rsidR="00306555">
        <w:rPr>
          <w:rFonts w:ascii="Times New Roman" w:hAnsi="Times New Roman" w:cs="Times New Roman"/>
          <w:b/>
          <w:bCs/>
          <w:sz w:val="24"/>
          <w:szCs w:val="24"/>
        </w:rPr>
        <w:t>110</w:t>
      </w:r>
      <w:r w:rsidR="00040C38">
        <w:rPr>
          <w:rFonts w:ascii="Times New Roman" w:hAnsi="Times New Roman" w:cs="Times New Roman"/>
          <w:b/>
          <w:bCs/>
          <w:sz w:val="24"/>
          <w:szCs w:val="24"/>
        </w:rPr>
        <w:t>5</w:t>
      </w:r>
      <w:r w:rsidR="00CC0701">
        <w:rPr>
          <w:rFonts w:ascii="Times New Roman" w:hAnsi="Times New Roman" w:cs="Times New Roman"/>
          <w:b/>
          <w:bCs/>
          <w:sz w:val="24"/>
          <w:szCs w:val="24"/>
        </w:rPr>
        <w:t>hrs</w:t>
      </w:r>
    </w:p>
    <w:p w14:paraId="31CB6AEB" w14:textId="77777777" w:rsidR="00D85F8A" w:rsidRDefault="00D85F8A" w:rsidP="00D85F8A">
      <w:pPr>
        <w:pStyle w:val="ListParagraph"/>
        <w:rPr>
          <w:rFonts w:ascii="Times New Roman" w:hAnsi="Times New Roman" w:cs="Times New Roman"/>
          <w:b/>
          <w:bCs/>
          <w:sz w:val="24"/>
          <w:szCs w:val="24"/>
        </w:rPr>
      </w:pPr>
    </w:p>
    <w:p w14:paraId="3346BA95" w14:textId="34367257" w:rsidR="00170AA4" w:rsidRDefault="00D85F8A"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r w:rsidRPr="00D85F8A">
        <w:rPr>
          <w:rFonts w:ascii="Times New Roman" w:hAnsi="Times New Roman" w:cs="Times New Roman"/>
          <w:b/>
          <w:bCs/>
          <w:sz w:val="24"/>
          <w:szCs w:val="24"/>
          <w:u w:val="single"/>
        </w:rPr>
        <w:t>Present:</w:t>
      </w:r>
      <w:bookmarkStart w:id="1" w:name="_Hlk65237123"/>
    </w:p>
    <w:p w14:paraId="55D498F9" w14:textId="3E370162" w:rsidR="007050C0" w:rsidRDefault="00EF7AC1"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RRRDC </w:t>
      </w:r>
      <w:r w:rsidR="007050C0" w:rsidRPr="007050C0">
        <w:rPr>
          <w:rFonts w:ascii="Times New Roman" w:hAnsi="Times New Roman" w:cs="Times New Roman"/>
          <w:sz w:val="24"/>
          <w:szCs w:val="24"/>
        </w:rPr>
        <w:t>Director Mary Phillippi</w:t>
      </w:r>
    </w:p>
    <w:p w14:paraId="5F3CEB3C" w14:textId="6C96B050" w:rsidR="00705A4E" w:rsidRDefault="00705A4E" w:rsidP="007050C0">
      <w:pPr>
        <w:pStyle w:val="ListParagraph"/>
        <w:rPr>
          <w:rFonts w:ascii="Times New Roman" w:hAnsi="Times New Roman" w:cs="Times New Roman"/>
          <w:sz w:val="24"/>
          <w:szCs w:val="24"/>
        </w:rPr>
      </w:pPr>
      <w:r w:rsidRPr="00705A4E">
        <w:rPr>
          <w:rFonts w:ascii="Times New Roman" w:hAnsi="Times New Roman" w:cs="Times New Roman"/>
          <w:sz w:val="24"/>
          <w:szCs w:val="24"/>
        </w:rPr>
        <w:t>Cass Commissioner Peterson</w:t>
      </w:r>
    </w:p>
    <w:p w14:paraId="23634E88" w14:textId="19700C43" w:rsidR="007D2601" w:rsidRPr="007050C0" w:rsidRDefault="007D2601" w:rsidP="007050C0">
      <w:pPr>
        <w:pStyle w:val="ListParagraph"/>
        <w:rPr>
          <w:rFonts w:ascii="Times New Roman" w:hAnsi="Times New Roman" w:cs="Times New Roman"/>
          <w:sz w:val="24"/>
          <w:szCs w:val="24"/>
        </w:rPr>
      </w:pPr>
      <w:r>
        <w:rPr>
          <w:rFonts w:ascii="Times New Roman" w:hAnsi="Times New Roman" w:cs="Times New Roman"/>
          <w:sz w:val="24"/>
          <w:szCs w:val="24"/>
        </w:rPr>
        <w:t>Clay Commissioner Campbell</w:t>
      </w:r>
    </w:p>
    <w:p w14:paraId="3C3AD9D3" w14:textId="77777777" w:rsidR="00040C38" w:rsidRDefault="00040C38" w:rsidP="00931CF1">
      <w:pPr>
        <w:pStyle w:val="ListParagraph"/>
        <w:rPr>
          <w:rFonts w:ascii="Times New Roman" w:hAnsi="Times New Roman" w:cs="Times New Roman"/>
          <w:sz w:val="24"/>
          <w:szCs w:val="24"/>
        </w:rPr>
      </w:pPr>
      <w:r>
        <w:rPr>
          <w:rFonts w:ascii="Times New Roman" w:hAnsi="Times New Roman" w:cs="Times New Roman"/>
          <w:sz w:val="24"/>
          <w:szCs w:val="24"/>
        </w:rPr>
        <w:t xml:space="preserve">Fargo Mayor Mahoney </w:t>
      </w:r>
    </w:p>
    <w:p w14:paraId="454BBC75" w14:textId="61595C68" w:rsidR="00931CF1" w:rsidRDefault="00C63231" w:rsidP="00931CF1">
      <w:pPr>
        <w:pStyle w:val="ListParagraph"/>
        <w:rPr>
          <w:rFonts w:ascii="Times New Roman" w:hAnsi="Times New Roman" w:cs="Times New Roman"/>
          <w:sz w:val="24"/>
          <w:szCs w:val="24"/>
        </w:rPr>
      </w:pPr>
      <w:r w:rsidRPr="00C63231">
        <w:rPr>
          <w:rFonts w:ascii="Times New Roman" w:hAnsi="Times New Roman" w:cs="Times New Roman"/>
          <w:sz w:val="24"/>
          <w:szCs w:val="24"/>
        </w:rPr>
        <w:t>Fargo Commissioner Kolpack</w:t>
      </w:r>
    </w:p>
    <w:p w14:paraId="5A861138" w14:textId="165FFF3F" w:rsidR="00705A4E" w:rsidRPr="000C47A5" w:rsidRDefault="008959CB" w:rsidP="000C47A5">
      <w:pPr>
        <w:pStyle w:val="ListParagraph"/>
        <w:rPr>
          <w:rFonts w:ascii="Times New Roman" w:hAnsi="Times New Roman" w:cs="Times New Roman"/>
          <w:sz w:val="24"/>
          <w:szCs w:val="24"/>
        </w:rPr>
      </w:pPr>
      <w:r w:rsidRPr="00192B37">
        <w:rPr>
          <w:rFonts w:ascii="Times New Roman" w:hAnsi="Times New Roman" w:cs="Times New Roman"/>
          <w:b/>
          <w:sz w:val="24"/>
          <w:szCs w:val="24"/>
        </w:rPr>
        <w:t>Virtual</w:t>
      </w:r>
      <w:r w:rsidRPr="00262D21">
        <w:rPr>
          <w:rFonts w:ascii="Times New Roman" w:hAnsi="Times New Roman" w:cs="Times New Roman"/>
          <w:sz w:val="24"/>
          <w:szCs w:val="24"/>
        </w:rPr>
        <w:t>:</w:t>
      </w:r>
    </w:p>
    <w:p w14:paraId="17D94802" w14:textId="77777777" w:rsidR="00040C38" w:rsidRDefault="00705A4E" w:rsidP="00040C38">
      <w:pPr>
        <w:pStyle w:val="ListParagraph"/>
        <w:rPr>
          <w:rFonts w:ascii="Times New Roman" w:hAnsi="Times New Roman" w:cs="Times New Roman"/>
          <w:sz w:val="24"/>
          <w:szCs w:val="24"/>
        </w:rPr>
      </w:pPr>
      <w:r w:rsidRPr="00705A4E">
        <w:rPr>
          <w:rFonts w:ascii="Times New Roman" w:hAnsi="Times New Roman" w:cs="Times New Roman"/>
          <w:sz w:val="24"/>
          <w:szCs w:val="24"/>
        </w:rPr>
        <w:t>Cass Commissioner Scherling</w:t>
      </w:r>
      <w:r w:rsidR="00040C38" w:rsidRPr="00040C38">
        <w:rPr>
          <w:rFonts w:ascii="Times New Roman" w:hAnsi="Times New Roman" w:cs="Times New Roman"/>
          <w:sz w:val="24"/>
          <w:szCs w:val="24"/>
        </w:rPr>
        <w:t xml:space="preserve"> </w:t>
      </w:r>
      <w:r w:rsidR="00040C38">
        <w:rPr>
          <w:rFonts w:ascii="Times New Roman" w:hAnsi="Times New Roman" w:cs="Times New Roman"/>
          <w:sz w:val="24"/>
          <w:szCs w:val="24"/>
        </w:rPr>
        <w:t>Moorhead Mayor Carlson</w:t>
      </w:r>
      <w:r w:rsidR="00040C38" w:rsidRPr="00040C38">
        <w:rPr>
          <w:rFonts w:ascii="Times New Roman" w:hAnsi="Times New Roman" w:cs="Times New Roman"/>
          <w:sz w:val="24"/>
          <w:szCs w:val="24"/>
        </w:rPr>
        <w:t xml:space="preserve"> </w:t>
      </w:r>
    </w:p>
    <w:p w14:paraId="51D6F3E7" w14:textId="77777777" w:rsidR="00040C38" w:rsidRDefault="00040C38" w:rsidP="00040C38">
      <w:pPr>
        <w:pStyle w:val="ListParagraph"/>
        <w:rPr>
          <w:rFonts w:ascii="Times New Roman" w:hAnsi="Times New Roman" w:cs="Times New Roman"/>
          <w:sz w:val="24"/>
          <w:szCs w:val="24"/>
        </w:rPr>
      </w:pPr>
      <w:r w:rsidRPr="007050C0">
        <w:rPr>
          <w:rFonts w:ascii="Times New Roman" w:hAnsi="Times New Roman" w:cs="Times New Roman"/>
          <w:sz w:val="24"/>
          <w:szCs w:val="24"/>
        </w:rPr>
        <w:t>Clay Commissioner Ebinger</w:t>
      </w:r>
    </w:p>
    <w:p w14:paraId="76D1F33B" w14:textId="3ABBCDE7" w:rsidR="00040C38" w:rsidRPr="00040C38" w:rsidRDefault="00040C38" w:rsidP="00040C38">
      <w:pPr>
        <w:pStyle w:val="ListParagraph"/>
        <w:rPr>
          <w:rFonts w:ascii="Times New Roman" w:hAnsi="Times New Roman" w:cs="Times New Roman"/>
          <w:sz w:val="24"/>
          <w:szCs w:val="24"/>
        </w:rPr>
      </w:pPr>
      <w:r w:rsidRPr="00040C38">
        <w:rPr>
          <w:rFonts w:ascii="Times New Roman" w:hAnsi="Times New Roman" w:cs="Times New Roman"/>
          <w:sz w:val="24"/>
          <w:szCs w:val="24"/>
        </w:rPr>
        <w:t xml:space="preserve">Moorhead Commissioner Nelson </w:t>
      </w:r>
    </w:p>
    <w:p w14:paraId="66E7DF05" w14:textId="3E57CEB8" w:rsidR="008959CB" w:rsidRPr="005A2497" w:rsidRDefault="00546BDA" w:rsidP="008959CB">
      <w:pPr>
        <w:pStyle w:val="ListParagraph"/>
        <w:rPr>
          <w:rFonts w:ascii="Times New Roman" w:hAnsi="Times New Roman" w:cs="Times New Roman"/>
          <w:b/>
          <w:bCs/>
          <w:sz w:val="24"/>
          <w:szCs w:val="24"/>
          <w:u w:val="single"/>
        </w:rPr>
      </w:pPr>
      <w:r w:rsidRPr="005A2497">
        <w:rPr>
          <w:rFonts w:ascii="Times New Roman" w:hAnsi="Times New Roman" w:cs="Times New Roman"/>
          <w:b/>
          <w:bCs/>
          <w:sz w:val="24"/>
          <w:szCs w:val="24"/>
          <w:u w:val="single"/>
        </w:rPr>
        <w:t>Also,</w:t>
      </w:r>
      <w:r w:rsidR="00D85F8A" w:rsidRPr="005A2497">
        <w:rPr>
          <w:rFonts w:ascii="Times New Roman" w:hAnsi="Times New Roman" w:cs="Times New Roman"/>
          <w:b/>
          <w:bCs/>
          <w:sz w:val="24"/>
          <w:szCs w:val="24"/>
          <w:u w:val="single"/>
        </w:rPr>
        <w:t xml:space="preserve"> in Attendance:</w:t>
      </w:r>
    </w:p>
    <w:p w14:paraId="6CEA9F9B" w14:textId="05EEDD73" w:rsidR="00567DC5" w:rsidRPr="00C63231" w:rsidRDefault="00567DC5" w:rsidP="008959CB">
      <w:pPr>
        <w:pStyle w:val="ListParagraph"/>
        <w:rPr>
          <w:rStyle w:val="s4"/>
          <w:rFonts w:ascii="Times New Roman" w:hAnsi="Times New Roman" w:cs="Times New Roman"/>
          <w:sz w:val="24"/>
          <w:szCs w:val="24"/>
        </w:rPr>
      </w:pPr>
      <w:r w:rsidRPr="00C63231">
        <w:rPr>
          <w:rStyle w:val="s4"/>
          <w:rFonts w:ascii="Times New Roman" w:hAnsi="Times New Roman" w:cs="Times New Roman"/>
          <w:sz w:val="24"/>
          <w:szCs w:val="24"/>
        </w:rPr>
        <w:t>Amanda Glasoe, RRRDC</w:t>
      </w:r>
    </w:p>
    <w:p w14:paraId="365F6A69" w14:textId="4F5A8814" w:rsidR="00EB3BDA" w:rsidRDefault="00EB3BDA"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RRRDC Attorney Erik Johnson</w:t>
      </w:r>
    </w:p>
    <w:p w14:paraId="5F234B85" w14:textId="584EEFCF" w:rsidR="00040C38" w:rsidRDefault="00040C38"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Fargo Fire Chief Dirksen</w:t>
      </w:r>
    </w:p>
    <w:p w14:paraId="42B35CBE" w14:textId="77777777" w:rsidR="00040C38" w:rsidRPr="000C47A5" w:rsidRDefault="00040C38" w:rsidP="00040C38">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Cass Co Administrator Robert Wilson</w:t>
      </w:r>
    </w:p>
    <w:p w14:paraId="4C570DA5" w14:textId="70227405" w:rsidR="00040C38" w:rsidRDefault="00040C38"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Cass Co Assistant Admin Peters</w:t>
      </w:r>
    </w:p>
    <w:p w14:paraId="74C9D9AD" w14:textId="7D282935" w:rsidR="00040C38" w:rsidRDefault="00040C38"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Cass Finance Director Madrigga</w:t>
      </w:r>
    </w:p>
    <w:p w14:paraId="08C1D5B6" w14:textId="567AB5C8" w:rsidR="00040C38" w:rsidRDefault="00040C38"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Gretchen Hjelmstad - Virtual</w:t>
      </w:r>
    </w:p>
    <w:p w14:paraId="6331CD0D" w14:textId="55F9A6E2" w:rsidR="00040C38" w:rsidRDefault="00040C38"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Wendy Reuer - Virtual</w:t>
      </w:r>
    </w:p>
    <w:p w14:paraId="7EBF3BE6" w14:textId="2B504094" w:rsidR="00040C38" w:rsidRPr="000C47A5" w:rsidRDefault="00040C38" w:rsidP="000C47A5">
      <w:pPr>
        <w:rPr>
          <w:rStyle w:val="s4"/>
          <w:rFonts w:ascii="Times New Roman" w:hAnsi="Times New Roman" w:cs="Times New Roman"/>
          <w:sz w:val="24"/>
          <w:szCs w:val="24"/>
        </w:rPr>
        <w:sectPr w:rsidR="00040C38" w:rsidRPr="000C47A5" w:rsidSect="007D2601">
          <w:type w:val="continuous"/>
          <w:pgSz w:w="12240" w:h="15840"/>
          <w:pgMar w:top="1440" w:right="1440" w:bottom="1260" w:left="1440" w:header="720" w:footer="720" w:gutter="0"/>
          <w:cols w:num="2" w:space="180"/>
          <w:docGrid w:linePitch="360"/>
        </w:sectPr>
      </w:pPr>
    </w:p>
    <w:p w14:paraId="49F3D321" w14:textId="579EB62A" w:rsidR="00C63231" w:rsidRDefault="00C63231" w:rsidP="008959CB">
      <w:pPr>
        <w:pStyle w:val="ListParagraph"/>
        <w:rPr>
          <w:rStyle w:val="s4"/>
        </w:rPr>
      </w:pPr>
    </w:p>
    <w:bookmarkEnd w:id="1"/>
    <w:p w14:paraId="09D5AD92" w14:textId="6A0764CC" w:rsidR="00C66DE8" w:rsidRDefault="00091707" w:rsidP="00972C9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D85F8A" w:rsidRPr="000000F7">
        <w:rPr>
          <w:rFonts w:ascii="Times New Roman" w:hAnsi="Times New Roman" w:cs="Times New Roman"/>
          <w:b/>
          <w:bCs/>
          <w:sz w:val="24"/>
          <w:szCs w:val="24"/>
        </w:rPr>
        <w:t xml:space="preserve">AGENDA </w:t>
      </w:r>
    </w:p>
    <w:p w14:paraId="6CE227A1" w14:textId="01793322" w:rsidR="00091707" w:rsidRDefault="00546BDA" w:rsidP="003250D4">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w:t>
      </w:r>
      <w:r w:rsidR="00A669AA">
        <w:rPr>
          <w:rFonts w:ascii="Times New Roman" w:hAnsi="Times New Roman" w:cs="Times New Roman"/>
          <w:bCs/>
          <w:sz w:val="24"/>
          <w:szCs w:val="24"/>
        </w:rPr>
        <w:t>July 13</w:t>
      </w:r>
      <w:r w:rsidR="00A669AA" w:rsidRPr="00A669AA">
        <w:rPr>
          <w:rFonts w:ascii="Times New Roman" w:hAnsi="Times New Roman" w:cs="Times New Roman"/>
          <w:bCs/>
          <w:sz w:val="24"/>
          <w:szCs w:val="24"/>
          <w:vertAlign w:val="superscript"/>
        </w:rPr>
        <w:t>th</w:t>
      </w:r>
      <w:r w:rsidR="00A669AA">
        <w:rPr>
          <w:rFonts w:ascii="Times New Roman" w:hAnsi="Times New Roman" w:cs="Times New Roman"/>
          <w:bCs/>
          <w:sz w:val="24"/>
          <w:szCs w:val="24"/>
        </w:rPr>
        <w:t>, 2023</w:t>
      </w:r>
      <w:r w:rsidR="00C63231">
        <w:rPr>
          <w:rFonts w:ascii="Times New Roman" w:hAnsi="Times New Roman" w:cs="Times New Roman"/>
          <w:bCs/>
          <w:sz w:val="24"/>
          <w:szCs w:val="24"/>
        </w:rPr>
        <w:t xml:space="preserve"> </w:t>
      </w:r>
      <w:r w:rsidRPr="00546BDA">
        <w:rPr>
          <w:rFonts w:ascii="Times New Roman" w:hAnsi="Times New Roman" w:cs="Times New Roman"/>
          <w:bCs/>
          <w:sz w:val="24"/>
          <w:szCs w:val="24"/>
        </w:rPr>
        <w:t xml:space="preserve">Agenda. </w:t>
      </w:r>
    </w:p>
    <w:p w14:paraId="1D0930E5" w14:textId="4BD72682" w:rsidR="003250D4" w:rsidRPr="003250D4" w:rsidRDefault="00040C38" w:rsidP="003250D4">
      <w:pPr>
        <w:pStyle w:val="ListParagraph"/>
        <w:rPr>
          <w:rFonts w:ascii="Times New Roman" w:hAnsi="Times New Roman" w:cs="Times New Roman"/>
          <w:b/>
          <w:bCs/>
          <w:sz w:val="24"/>
          <w:szCs w:val="24"/>
        </w:rPr>
      </w:pPr>
      <w:r>
        <w:rPr>
          <w:rFonts w:ascii="Times New Roman" w:hAnsi="Times New Roman" w:cs="Times New Roman"/>
          <w:bCs/>
          <w:sz w:val="24"/>
          <w:szCs w:val="24"/>
        </w:rPr>
        <w:t>Campbell</w:t>
      </w:r>
      <w:r w:rsidR="00EB3BDA">
        <w:rPr>
          <w:rFonts w:ascii="Times New Roman" w:hAnsi="Times New Roman" w:cs="Times New Roman"/>
          <w:bCs/>
          <w:sz w:val="24"/>
          <w:szCs w:val="24"/>
        </w:rPr>
        <w:t xml:space="preserve"> </w:t>
      </w:r>
      <w:r w:rsidR="00546BDA" w:rsidRPr="00546BDA">
        <w:rPr>
          <w:rFonts w:ascii="Times New Roman" w:hAnsi="Times New Roman" w:cs="Times New Roman"/>
          <w:bCs/>
          <w:sz w:val="24"/>
          <w:szCs w:val="24"/>
        </w:rPr>
        <w:t xml:space="preserve">made a </w:t>
      </w:r>
      <w:r w:rsidR="00546BDA" w:rsidRPr="00170AA4">
        <w:rPr>
          <w:rFonts w:ascii="Times New Roman" w:hAnsi="Times New Roman" w:cs="Times New Roman"/>
          <w:b/>
          <w:bCs/>
          <w:sz w:val="24"/>
          <w:szCs w:val="24"/>
        </w:rPr>
        <w:t>motion to approve the agenda</w:t>
      </w:r>
      <w:r w:rsidR="00546BDA" w:rsidRPr="00546BDA">
        <w:rPr>
          <w:rFonts w:ascii="Times New Roman" w:hAnsi="Times New Roman" w:cs="Times New Roman"/>
          <w:bCs/>
          <w:sz w:val="24"/>
          <w:szCs w:val="24"/>
        </w:rPr>
        <w:t>;</w:t>
      </w:r>
      <w:r w:rsidR="00EB3BDA">
        <w:rPr>
          <w:rFonts w:ascii="Times New Roman" w:hAnsi="Times New Roman" w:cs="Times New Roman"/>
          <w:bCs/>
          <w:sz w:val="24"/>
          <w:szCs w:val="24"/>
        </w:rPr>
        <w:t xml:space="preserve"> </w:t>
      </w:r>
      <w:r>
        <w:rPr>
          <w:rFonts w:ascii="Times New Roman" w:hAnsi="Times New Roman" w:cs="Times New Roman"/>
          <w:bCs/>
          <w:sz w:val="24"/>
          <w:szCs w:val="24"/>
        </w:rPr>
        <w:t>Mahoney</w:t>
      </w:r>
      <w:r w:rsidR="00546BDA" w:rsidRPr="00546BDA">
        <w:rPr>
          <w:rFonts w:ascii="Times New Roman" w:hAnsi="Times New Roman" w:cs="Times New Roman"/>
          <w:bCs/>
          <w:sz w:val="24"/>
          <w:szCs w:val="24"/>
        </w:rPr>
        <w:t xml:space="preserve"> seconded the motion. </w:t>
      </w:r>
      <w:r w:rsidR="00FC4440" w:rsidRPr="00FC4440">
        <w:rPr>
          <w:rFonts w:ascii="Times New Roman" w:hAnsi="Times New Roman" w:cs="Times New Roman"/>
          <w:bCs/>
          <w:sz w:val="24"/>
          <w:szCs w:val="24"/>
        </w:rPr>
        <w:t xml:space="preserve">No Discussion. </w:t>
      </w:r>
      <w:r w:rsidR="00546BDA" w:rsidRPr="00546BDA">
        <w:rPr>
          <w:rFonts w:ascii="Times New Roman" w:hAnsi="Times New Roman" w:cs="Times New Roman"/>
          <w:bCs/>
          <w:sz w:val="24"/>
          <w:szCs w:val="24"/>
        </w:rPr>
        <w:t xml:space="preserve">All approved; </w:t>
      </w:r>
      <w:r w:rsidR="00546BDA" w:rsidRPr="00170AA4">
        <w:rPr>
          <w:rFonts w:ascii="Times New Roman" w:hAnsi="Times New Roman" w:cs="Times New Roman"/>
          <w:b/>
          <w:bCs/>
          <w:sz w:val="24"/>
          <w:szCs w:val="24"/>
        </w:rPr>
        <w:t>motion carried</w:t>
      </w:r>
      <w:r w:rsidR="003250D4">
        <w:rPr>
          <w:rFonts w:ascii="Times New Roman" w:hAnsi="Times New Roman" w:cs="Times New Roman"/>
          <w:b/>
          <w:bCs/>
          <w:sz w:val="24"/>
          <w:szCs w:val="24"/>
        </w:rPr>
        <w:t>.</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4F9A7B38" w14:textId="3BF35AE5" w:rsidR="003250D4" w:rsidRDefault="00622197"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LAND LEASE FOR FACILITY – Erik Johnson</w:t>
      </w:r>
    </w:p>
    <w:p w14:paraId="7EB67140" w14:textId="77777777" w:rsidR="00040C38" w:rsidRDefault="007A364D" w:rsidP="003250D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Erik Johnson, reviewed red line revisions. </w:t>
      </w:r>
    </w:p>
    <w:p w14:paraId="5BBCA65B" w14:textId="761E2D22" w:rsidR="00646D90" w:rsidRDefault="00040C38" w:rsidP="003250D4">
      <w:pPr>
        <w:pStyle w:val="ListParagraph"/>
        <w:rPr>
          <w:rFonts w:ascii="Times New Roman" w:hAnsi="Times New Roman" w:cs="Times New Roman"/>
          <w:bCs/>
          <w:sz w:val="24"/>
          <w:szCs w:val="24"/>
        </w:rPr>
      </w:pPr>
      <w:r>
        <w:rPr>
          <w:rFonts w:ascii="Times New Roman" w:hAnsi="Times New Roman" w:cs="Times New Roman"/>
          <w:bCs/>
          <w:sz w:val="24"/>
          <w:szCs w:val="24"/>
        </w:rPr>
        <w:t>Discussion</w:t>
      </w:r>
      <w:r w:rsidR="007A364D">
        <w:rPr>
          <w:rFonts w:ascii="Times New Roman" w:hAnsi="Times New Roman" w:cs="Times New Roman"/>
          <w:bCs/>
          <w:sz w:val="24"/>
          <w:szCs w:val="24"/>
        </w:rPr>
        <w:t xml:space="preserve"> included concerns with </w:t>
      </w:r>
      <w:r>
        <w:rPr>
          <w:rFonts w:ascii="Times New Roman" w:hAnsi="Times New Roman" w:cs="Times New Roman"/>
          <w:bCs/>
          <w:sz w:val="24"/>
          <w:szCs w:val="24"/>
        </w:rPr>
        <w:t>50-year</w:t>
      </w:r>
      <w:r w:rsidR="007A364D">
        <w:rPr>
          <w:rFonts w:ascii="Times New Roman" w:hAnsi="Times New Roman" w:cs="Times New Roman"/>
          <w:bCs/>
          <w:sz w:val="24"/>
          <w:szCs w:val="24"/>
        </w:rPr>
        <w:t xml:space="preserve"> lease and potential extensions and COF not selling land during lease agreement. Extension of term lease noted and added</w:t>
      </w:r>
      <w:r>
        <w:rPr>
          <w:rFonts w:ascii="Times New Roman" w:hAnsi="Times New Roman" w:cs="Times New Roman"/>
          <w:bCs/>
          <w:sz w:val="24"/>
          <w:szCs w:val="24"/>
        </w:rPr>
        <w:t xml:space="preserve"> as well as p</w:t>
      </w:r>
      <w:r w:rsidR="007A364D">
        <w:rPr>
          <w:rFonts w:ascii="Times New Roman" w:hAnsi="Times New Roman" w:cs="Times New Roman"/>
          <w:bCs/>
          <w:sz w:val="24"/>
          <w:szCs w:val="24"/>
        </w:rPr>
        <w:t xml:space="preserve">rocess for selling land, appraisals, etc. </w:t>
      </w:r>
    </w:p>
    <w:p w14:paraId="4D849623" w14:textId="1CB508AF" w:rsidR="00C33A50" w:rsidRPr="0023467F" w:rsidRDefault="007A364D" w:rsidP="0023467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Scherling </w:t>
      </w:r>
      <w:r w:rsidR="00040C38">
        <w:rPr>
          <w:rFonts w:ascii="Times New Roman" w:hAnsi="Times New Roman" w:cs="Times New Roman"/>
          <w:bCs/>
          <w:sz w:val="24"/>
          <w:szCs w:val="24"/>
        </w:rPr>
        <w:t>requested</w:t>
      </w:r>
      <w:r>
        <w:rPr>
          <w:rFonts w:ascii="Times New Roman" w:hAnsi="Times New Roman" w:cs="Times New Roman"/>
          <w:bCs/>
          <w:sz w:val="24"/>
          <w:szCs w:val="24"/>
        </w:rPr>
        <w:t xml:space="preserve"> clarification</w:t>
      </w:r>
      <w:r w:rsidR="00040C38">
        <w:rPr>
          <w:rFonts w:ascii="Times New Roman" w:hAnsi="Times New Roman" w:cs="Times New Roman"/>
          <w:bCs/>
          <w:sz w:val="24"/>
          <w:szCs w:val="24"/>
        </w:rPr>
        <w:t>,</w:t>
      </w:r>
      <w:r>
        <w:rPr>
          <w:rFonts w:ascii="Times New Roman" w:hAnsi="Times New Roman" w:cs="Times New Roman"/>
          <w:bCs/>
          <w:sz w:val="24"/>
          <w:szCs w:val="24"/>
        </w:rPr>
        <w:t xml:space="preserve"> asked what follows the RFR, </w:t>
      </w:r>
      <w:r w:rsidR="0023467F">
        <w:rPr>
          <w:rFonts w:ascii="Times New Roman" w:hAnsi="Times New Roman" w:cs="Times New Roman"/>
          <w:bCs/>
          <w:sz w:val="24"/>
          <w:szCs w:val="24"/>
        </w:rPr>
        <w:t>Johnson</w:t>
      </w:r>
      <w:r>
        <w:rPr>
          <w:rFonts w:ascii="Times New Roman" w:hAnsi="Times New Roman" w:cs="Times New Roman"/>
          <w:bCs/>
          <w:sz w:val="24"/>
          <w:szCs w:val="24"/>
        </w:rPr>
        <w:t xml:space="preserve"> answered that at the end of the lease there was an option to purchase, </w:t>
      </w:r>
      <w:r w:rsidR="00040C38">
        <w:rPr>
          <w:rFonts w:ascii="Times New Roman" w:hAnsi="Times New Roman" w:cs="Times New Roman"/>
          <w:bCs/>
          <w:sz w:val="24"/>
          <w:szCs w:val="24"/>
        </w:rPr>
        <w:t xml:space="preserve">line </w:t>
      </w:r>
      <w:r>
        <w:rPr>
          <w:rFonts w:ascii="Times New Roman" w:hAnsi="Times New Roman" w:cs="Times New Roman"/>
          <w:bCs/>
          <w:sz w:val="24"/>
          <w:szCs w:val="24"/>
        </w:rPr>
        <w:t>7.3</w:t>
      </w:r>
      <w:r w:rsidR="00040C38">
        <w:rPr>
          <w:rFonts w:ascii="Times New Roman" w:hAnsi="Times New Roman" w:cs="Times New Roman"/>
          <w:bCs/>
          <w:sz w:val="24"/>
          <w:szCs w:val="24"/>
        </w:rPr>
        <w:t xml:space="preserve"> </w:t>
      </w:r>
      <w:r>
        <w:rPr>
          <w:rFonts w:ascii="Times New Roman" w:hAnsi="Times New Roman" w:cs="Times New Roman"/>
          <w:bCs/>
          <w:sz w:val="24"/>
          <w:szCs w:val="24"/>
        </w:rPr>
        <w:t xml:space="preserve">K. Scherling confirmed that after the 50 years and they don’t agree on a price, the COF after 2 years can sell to whomever they want. </w:t>
      </w:r>
      <w:r w:rsidR="00C33A50">
        <w:rPr>
          <w:rFonts w:ascii="Times New Roman" w:hAnsi="Times New Roman" w:cs="Times New Roman"/>
          <w:bCs/>
          <w:sz w:val="24"/>
          <w:szCs w:val="24"/>
        </w:rPr>
        <w:t>Scherling prefers a second appraisal to get a</w:t>
      </w:r>
      <w:r w:rsidR="00040C38">
        <w:rPr>
          <w:rFonts w:ascii="Times New Roman" w:hAnsi="Times New Roman" w:cs="Times New Roman"/>
          <w:bCs/>
          <w:sz w:val="24"/>
          <w:szCs w:val="24"/>
        </w:rPr>
        <w:t>n</w:t>
      </w:r>
      <w:r w:rsidR="00C33A50">
        <w:rPr>
          <w:rFonts w:ascii="Times New Roman" w:hAnsi="Times New Roman" w:cs="Times New Roman"/>
          <w:bCs/>
          <w:sz w:val="24"/>
          <w:szCs w:val="24"/>
        </w:rPr>
        <w:t xml:space="preserve"> adjusted number. </w:t>
      </w:r>
      <w:r w:rsidR="00C33A50">
        <w:rPr>
          <w:rFonts w:ascii="Times New Roman" w:hAnsi="Times New Roman" w:cs="Times New Roman"/>
          <w:bCs/>
          <w:sz w:val="24"/>
          <w:szCs w:val="24"/>
        </w:rPr>
        <w:br/>
        <w:t xml:space="preserve">Mahoney asked if take the average or go to mediation. </w:t>
      </w:r>
      <w:r w:rsidR="00040C38">
        <w:rPr>
          <w:rFonts w:ascii="Times New Roman" w:hAnsi="Times New Roman" w:cs="Times New Roman"/>
          <w:bCs/>
          <w:sz w:val="24"/>
          <w:szCs w:val="24"/>
        </w:rPr>
        <w:t>Discussion related to</w:t>
      </w:r>
      <w:r w:rsidR="00C33A50">
        <w:rPr>
          <w:rFonts w:ascii="Times New Roman" w:hAnsi="Times New Roman" w:cs="Times New Roman"/>
          <w:bCs/>
          <w:sz w:val="24"/>
          <w:szCs w:val="24"/>
        </w:rPr>
        <w:t xml:space="preserve"> super majority, limit</w:t>
      </w:r>
      <w:r w:rsidR="00040C38">
        <w:rPr>
          <w:rFonts w:ascii="Times New Roman" w:hAnsi="Times New Roman" w:cs="Times New Roman"/>
          <w:bCs/>
          <w:sz w:val="24"/>
          <w:szCs w:val="24"/>
        </w:rPr>
        <w:t>ed</w:t>
      </w:r>
      <w:r w:rsidR="00C33A50">
        <w:rPr>
          <w:rFonts w:ascii="Times New Roman" w:hAnsi="Times New Roman" w:cs="Times New Roman"/>
          <w:bCs/>
          <w:sz w:val="24"/>
          <w:szCs w:val="24"/>
        </w:rPr>
        <w:t xml:space="preserve"> based upon major </w:t>
      </w:r>
      <w:r w:rsidR="00040C38">
        <w:rPr>
          <w:rFonts w:ascii="Times New Roman" w:hAnsi="Times New Roman" w:cs="Times New Roman"/>
          <w:bCs/>
          <w:sz w:val="24"/>
          <w:szCs w:val="24"/>
        </w:rPr>
        <w:t>contributors</w:t>
      </w:r>
      <w:r w:rsidR="00C33A50">
        <w:rPr>
          <w:rFonts w:ascii="Times New Roman" w:hAnsi="Times New Roman" w:cs="Times New Roman"/>
          <w:bCs/>
          <w:sz w:val="24"/>
          <w:szCs w:val="24"/>
        </w:rPr>
        <w:t xml:space="preserve">. ND may wish to sell, MN may not. MN funds over 50 years, Campbell doesn’t see the need for MN to have veto power. Prefers the agreement be between Cass and COF. </w:t>
      </w:r>
      <w:r w:rsidR="0023467F">
        <w:rPr>
          <w:rFonts w:ascii="Times New Roman" w:hAnsi="Times New Roman" w:cs="Times New Roman"/>
          <w:bCs/>
          <w:sz w:val="24"/>
          <w:szCs w:val="24"/>
        </w:rPr>
        <w:t>Johnson</w:t>
      </w:r>
      <w:r w:rsidR="00C33A50">
        <w:rPr>
          <w:rFonts w:ascii="Times New Roman" w:hAnsi="Times New Roman" w:cs="Times New Roman"/>
          <w:bCs/>
          <w:sz w:val="24"/>
          <w:szCs w:val="24"/>
        </w:rPr>
        <w:t xml:space="preserve"> clarified the option to buy would be limited to Cass County. Campbell said they would need to look at why would MN stand in the way. Carlson added regarding the super majority that one MN partner needs to agree. Carlson asked that once the lease goes to the entities, </w:t>
      </w:r>
      <w:r w:rsidR="0023467F">
        <w:rPr>
          <w:rFonts w:ascii="Times New Roman" w:hAnsi="Times New Roman" w:cs="Times New Roman"/>
          <w:bCs/>
          <w:sz w:val="24"/>
          <w:szCs w:val="24"/>
        </w:rPr>
        <w:t xml:space="preserve">discuss </w:t>
      </w:r>
      <w:r w:rsidR="00040C38">
        <w:rPr>
          <w:rFonts w:ascii="Times New Roman" w:hAnsi="Times New Roman" w:cs="Times New Roman"/>
          <w:bCs/>
          <w:sz w:val="24"/>
          <w:szCs w:val="24"/>
        </w:rPr>
        <w:t>addendum</w:t>
      </w:r>
      <w:r w:rsidR="00C33A50">
        <w:rPr>
          <w:rFonts w:ascii="Times New Roman" w:hAnsi="Times New Roman" w:cs="Times New Roman"/>
          <w:bCs/>
          <w:sz w:val="24"/>
          <w:szCs w:val="24"/>
        </w:rPr>
        <w:t xml:space="preserve"> to JPA for the next regular BOA meeting. </w:t>
      </w:r>
      <w:r w:rsidR="00C33A50" w:rsidRPr="00040C38">
        <w:rPr>
          <w:rFonts w:ascii="Times New Roman" w:hAnsi="Times New Roman" w:cs="Times New Roman"/>
          <w:bCs/>
          <w:sz w:val="24"/>
          <w:szCs w:val="24"/>
        </w:rPr>
        <w:t xml:space="preserve">Ebinger feels there should be a MN vote as they may need </w:t>
      </w:r>
      <w:r w:rsidR="00C33A50" w:rsidRPr="00040C38">
        <w:rPr>
          <w:rFonts w:ascii="Times New Roman" w:hAnsi="Times New Roman" w:cs="Times New Roman"/>
          <w:bCs/>
          <w:sz w:val="24"/>
          <w:szCs w:val="24"/>
        </w:rPr>
        <w:lastRenderedPageBreak/>
        <w:t xml:space="preserve">time to </w:t>
      </w:r>
      <w:r w:rsidR="00040C38">
        <w:rPr>
          <w:rFonts w:ascii="Times New Roman" w:hAnsi="Times New Roman" w:cs="Times New Roman"/>
          <w:bCs/>
          <w:sz w:val="24"/>
          <w:szCs w:val="24"/>
        </w:rPr>
        <w:t>rework</w:t>
      </w:r>
      <w:r w:rsidR="00C33A50" w:rsidRPr="00040C38">
        <w:rPr>
          <w:rFonts w:ascii="Times New Roman" w:hAnsi="Times New Roman" w:cs="Times New Roman"/>
          <w:bCs/>
          <w:sz w:val="24"/>
          <w:szCs w:val="24"/>
        </w:rPr>
        <w:t xml:space="preserve"> on their end. </w:t>
      </w:r>
      <w:r w:rsidR="00C33A50" w:rsidRPr="0023467F">
        <w:rPr>
          <w:rFonts w:ascii="Times New Roman" w:hAnsi="Times New Roman" w:cs="Times New Roman"/>
          <w:bCs/>
          <w:sz w:val="24"/>
          <w:szCs w:val="24"/>
        </w:rPr>
        <w:t xml:space="preserve">JPA already lays out process for MN to separate from RRRDC. </w:t>
      </w:r>
    </w:p>
    <w:p w14:paraId="1514BB11" w14:textId="15855978" w:rsidR="00BF2DA4" w:rsidRPr="0023467F" w:rsidRDefault="00C33A50" w:rsidP="0023467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Mahoney spoke </w:t>
      </w:r>
      <w:r w:rsidR="0023467F">
        <w:rPr>
          <w:rFonts w:ascii="Times New Roman" w:hAnsi="Times New Roman" w:cs="Times New Roman"/>
          <w:bCs/>
          <w:sz w:val="24"/>
          <w:szCs w:val="24"/>
        </w:rPr>
        <w:t>to</w:t>
      </w:r>
      <w:r>
        <w:rPr>
          <w:rFonts w:ascii="Times New Roman" w:hAnsi="Times New Roman" w:cs="Times New Roman"/>
          <w:bCs/>
          <w:sz w:val="24"/>
          <w:szCs w:val="24"/>
        </w:rPr>
        <w:t xml:space="preserve"> </w:t>
      </w:r>
      <w:r w:rsidR="00BF2DA4">
        <w:rPr>
          <w:rFonts w:ascii="Times New Roman" w:hAnsi="Times New Roman" w:cs="Times New Roman"/>
          <w:bCs/>
          <w:sz w:val="24"/>
          <w:szCs w:val="24"/>
        </w:rPr>
        <w:t>future growth and what would be reasonable.</w:t>
      </w:r>
      <w:r w:rsidR="0023467F">
        <w:rPr>
          <w:rFonts w:ascii="Times New Roman" w:hAnsi="Times New Roman" w:cs="Times New Roman"/>
          <w:bCs/>
          <w:sz w:val="24"/>
          <w:szCs w:val="24"/>
        </w:rPr>
        <w:t xml:space="preserve"> </w:t>
      </w:r>
      <w:r w:rsidR="00BF2DA4" w:rsidRPr="0023467F">
        <w:rPr>
          <w:rFonts w:ascii="Times New Roman" w:hAnsi="Times New Roman" w:cs="Times New Roman"/>
          <w:bCs/>
          <w:sz w:val="24"/>
          <w:szCs w:val="24"/>
        </w:rPr>
        <w:t>Dirksen, commented on future of technology and perhaps the</w:t>
      </w:r>
      <w:r w:rsidR="0023467F">
        <w:rPr>
          <w:rFonts w:ascii="Times New Roman" w:hAnsi="Times New Roman" w:cs="Times New Roman"/>
          <w:bCs/>
          <w:sz w:val="24"/>
          <w:szCs w:val="24"/>
        </w:rPr>
        <w:t xml:space="preserve"> need for the building may not be there in the future due to remote work, etc.</w:t>
      </w:r>
      <w:r w:rsidR="00BF2DA4" w:rsidRPr="0023467F">
        <w:rPr>
          <w:rFonts w:ascii="Times New Roman" w:hAnsi="Times New Roman" w:cs="Times New Roman"/>
          <w:bCs/>
          <w:sz w:val="24"/>
          <w:szCs w:val="24"/>
        </w:rPr>
        <w:t xml:space="preserve"> </w:t>
      </w:r>
    </w:p>
    <w:p w14:paraId="41270254" w14:textId="5C8608D0" w:rsidR="00BF2DA4" w:rsidRDefault="00BF2DA4" w:rsidP="003250D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Mahoney </w:t>
      </w:r>
      <w:r w:rsidR="0023467F">
        <w:rPr>
          <w:rFonts w:ascii="Times New Roman" w:hAnsi="Times New Roman" w:cs="Times New Roman"/>
          <w:bCs/>
          <w:sz w:val="24"/>
          <w:szCs w:val="24"/>
        </w:rPr>
        <w:t>confirmed</w:t>
      </w:r>
      <w:r>
        <w:rPr>
          <w:rFonts w:ascii="Times New Roman" w:hAnsi="Times New Roman" w:cs="Times New Roman"/>
          <w:bCs/>
          <w:sz w:val="24"/>
          <w:szCs w:val="24"/>
        </w:rPr>
        <w:t xml:space="preserve"> COF has right of first refusal</w:t>
      </w:r>
      <w:r w:rsidR="0023467F">
        <w:rPr>
          <w:rFonts w:ascii="Times New Roman" w:hAnsi="Times New Roman" w:cs="Times New Roman"/>
          <w:bCs/>
          <w:sz w:val="24"/>
          <w:szCs w:val="24"/>
        </w:rPr>
        <w:t>.</w:t>
      </w:r>
    </w:p>
    <w:p w14:paraId="54C4DE1C" w14:textId="7AFB1B51" w:rsidR="00BF2DA4" w:rsidRPr="0023467F" w:rsidRDefault="00BF2DA4" w:rsidP="0023467F">
      <w:pPr>
        <w:pStyle w:val="ListParagraph"/>
        <w:rPr>
          <w:rFonts w:ascii="Times New Roman" w:hAnsi="Times New Roman" w:cs="Times New Roman"/>
          <w:bCs/>
          <w:sz w:val="24"/>
          <w:szCs w:val="24"/>
        </w:rPr>
      </w:pPr>
      <w:r>
        <w:rPr>
          <w:rFonts w:ascii="Times New Roman" w:hAnsi="Times New Roman" w:cs="Times New Roman"/>
          <w:bCs/>
          <w:sz w:val="24"/>
          <w:szCs w:val="24"/>
        </w:rPr>
        <w:t>Carlson commented if the concern is not alarming then leave it in and it is good to ensure there is support from MN side for future transactions.</w:t>
      </w:r>
      <w:r w:rsidR="0023467F">
        <w:rPr>
          <w:rFonts w:ascii="Times New Roman" w:hAnsi="Times New Roman" w:cs="Times New Roman"/>
          <w:bCs/>
          <w:sz w:val="24"/>
          <w:szCs w:val="24"/>
        </w:rPr>
        <w:t xml:space="preserve"> </w:t>
      </w:r>
      <w:r w:rsidR="0023467F" w:rsidRPr="0023467F">
        <w:rPr>
          <w:rFonts w:ascii="Times New Roman" w:hAnsi="Times New Roman" w:cs="Times New Roman"/>
          <w:bCs/>
          <w:sz w:val="24"/>
          <w:szCs w:val="24"/>
        </w:rPr>
        <w:t>JPA remains</w:t>
      </w:r>
      <w:r w:rsidRPr="0023467F">
        <w:rPr>
          <w:rFonts w:ascii="Times New Roman" w:hAnsi="Times New Roman" w:cs="Times New Roman"/>
          <w:bCs/>
          <w:sz w:val="24"/>
          <w:szCs w:val="24"/>
        </w:rPr>
        <w:t xml:space="preserve"> </w:t>
      </w:r>
      <w:r w:rsidR="0023467F" w:rsidRPr="0023467F">
        <w:rPr>
          <w:rFonts w:ascii="Times New Roman" w:hAnsi="Times New Roman" w:cs="Times New Roman"/>
          <w:bCs/>
          <w:sz w:val="24"/>
          <w:szCs w:val="24"/>
        </w:rPr>
        <w:t>supermajority.</w:t>
      </w:r>
    </w:p>
    <w:p w14:paraId="2CB883BD" w14:textId="427F1F9E" w:rsidR="00BF2DA4" w:rsidRDefault="00BF2DA4" w:rsidP="003250D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Nelson, contract discusses </w:t>
      </w:r>
      <w:r w:rsidR="0023467F">
        <w:rPr>
          <w:rFonts w:ascii="Times New Roman" w:hAnsi="Times New Roman" w:cs="Times New Roman"/>
          <w:bCs/>
          <w:sz w:val="24"/>
          <w:szCs w:val="24"/>
        </w:rPr>
        <w:t>25-year</w:t>
      </w:r>
      <w:r>
        <w:rPr>
          <w:rFonts w:ascii="Times New Roman" w:hAnsi="Times New Roman" w:cs="Times New Roman"/>
          <w:bCs/>
          <w:sz w:val="24"/>
          <w:szCs w:val="24"/>
        </w:rPr>
        <w:t xml:space="preserve"> extension and building value at that time,</w:t>
      </w:r>
      <w:r w:rsidR="000866A4">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20BE9951" w14:textId="6F7073E6" w:rsidR="000866A4" w:rsidRDefault="000866A4" w:rsidP="003250D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Dirksen stated unless going up, will need to do an additional land lease as the property will be used up. Board then would need to make that choice with ownership in the decision. </w:t>
      </w:r>
    </w:p>
    <w:p w14:paraId="23B50AE7" w14:textId="0FABEC30" w:rsidR="00BF2DA4" w:rsidRPr="0023467F" w:rsidRDefault="000866A4" w:rsidP="0023467F">
      <w:pPr>
        <w:pStyle w:val="ListParagraph"/>
        <w:rPr>
          <w:rFonts w:ascii="Times New Roman" w:hAnsi="Times New Roman" w:cs="Times New Roman"/>
          <w:bCs/>
          <w:sz w:val="24"/>
          <w:szCs w:val="24"/>
        </w:rPr>
      </w:pPr>
      <w:r>
        <w:rPr>
          <w:rFonts w:ascii="Times New Roman" w:hAnsi="Times New Roman" w:cs="Times New Roman"/>
          <w:bCs/>
          <w:sz w:val="24"/>
          <w:szCs w:val="24"/>
        </w:rPr>
        <w:t>Johnson</w:t>
      </w:r>
      <w:r w:rsidR="0023467F">
        <w:rPr>
          <w:rFonts w:ascii="Times New Roman" w:hAnsi="Times New Roman" w:cs="Times New Roman"/>
          <w:bCs/>
          <w:sz w:val="24"/>
          <w:szCs w:val="24"/>
        </w:rPr>
        <w:t xml:space="preserve"> added the </w:t>
      </w:r>
      <w:r>
        <w:rPr>
          <w:rFonts w:ascii="Times New Roman" w:hAnsi="Times New Roman" w:cs="Times New Roman"/>
          <w:bCs/>
          <w:sz w:val="24"/>
          <w:szCs w:val="24"/>
        </w:rPr>
        <w:t>JPA was</w:t>
      </w:r>
      <w:r w:rsidRPr="000866A4">
        <w:rPr>
          <w:rFonts w:ascii="Times New Roman" w:hAnsi="Times New Roman" w:cs="Times New Roman"/>
          <w:bCs/>
          <w:sz w:val="24"/>
          <w:szCs w:val="24"/>
        </w:rPr>
        <w:t xml:space="preserve"> established as to address any conflict</w:t>
      </w:r>
      <w:r w:rsidR="0023467F">
        <w:rPr>
          <w:rFonts w:ascii="Times New Roman" w:hAnsi="Times New Roman" w:cs="Times New Roman"/>
          <w:bCs/>
          <w:sz w:val="24"/>
          <w:szCs w:val="24"/>
        </w:rPr>
        <w:t xml:space="preserve"> between entities in the future.</w:t>
      </w:r>
      <w:r w:rsidRPr="000866A4">
        <w:rPr>
          <w:rFonts w:ascii="Times New Roman" w:hAnsi="Times New Roman" w:cs="Times New Roman"/>
          <w:bCs/>
          <w:sz w:val="24"/>
          <w:szCs w:val="24"/>
        </w:rPr>
        <w:t xml:space="preserve"> </w:t>
      </w:r>
      <w:r w:rsidRPr="0023467F">
        <w:rPr>
          <w:rFonts w:ascii="Times New Roman" w:hAnsi="Times New Roman" w:cs="Times New Roman"/>
          <w:bCs/>
          <w:sz w:val="24"/>
          <w:szCs w:val="24"/>
        </w:rPr>
        <w:t>Mahoney commented that reasonability governing board, not tied to a budget. Mahoney has confidence to have one vote. Ebinger – agree</w:t>
      </w:r>
      <w:r w:rsidR="0023467F" w:rsidRPr="0023467F">
        <w:rPr>
          <w:rFonts w:ascii="Times New Roman" w:hAnsi="Times New Roman" w:cs="Times New Roman"/>
          <w:bCs/>
          <w:sz w:val="24"/>
          <w:szCs w:val="24"/>
        </w:rPr>
        <w:t>d</w:t>
      </w:r>
      <w:r w:rsidRPr="0023467F">
        <w:rPr>
          <w:rFonts w:ascii="Times New Roman" w:hAnsi="Times New Roman" w:cs="Times New Roman"/>
          <w:bCs/>
          <w:sz w:val="24"/>
          <w:szCs w:val="24"/>
        </w:rPr>
        <w:t xml:space="preserve"> with Mahoney. </w:t>
      </w:r>
    </w:p>
    <w:p w14:paraId="5265D52B" w14:textId="27AFB2AE" w:rsidR="000866A4" w:rsidRDefault="000866A4" w:rsidP="003250D4">
      <w:pPr>
        <w:pStyle w:val="ListParagraph"/>
        <w:rPr>
          <w:rFonts w:ascii="Times New Roman" w:hAnsi="Times New Roman" w:cs="Times New Roman"/>
          <w:bCs/>
          <w:sz w:val="24"/>
          <w:szCs w:val="24"/>
        </w:rPr>
      </w:pPr>
    </w:p>
    <w:p w14:paraId="1A6691CF" w14:textId="776CCB08" w:rsidR="000866A4" w:rsidRDefault="000866A4" w:rsidP="003250D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Direction suffice for Erik Johnson to move forward with formal approval to occur at the next meeting. </w:t>
      </w:r>
    </w:p>
    <w:p w14:paraId="5ED0F9A9" w14:textId="77777777" w:rsidR="00622197" w:rsidRPr="00646D90" w:rsidRDefault="00622197" w:rsidP="003250D4">
      <w:pPr>
        <w:pStyle w:val="ListParagraph"/>
        <w:rPr>
          <w:rFonts w:ascii="Times New Roman" w:hAnsi="Times New Roman" w:cs="Times New Roman"/>
          <w:bCs/>
          <w:sz w:val="24"/>
          <w:szCs w:val="24"/>
        </w:rPr>
      </w:pPr>
    </w:p>
    <w:p w14:paraId="7B10E957" w14:textId="33E40529" w:rsidR="003250D4" w:rsidRDefault="00622197"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SEPTEMBER MEETING – AUTHORITY BOARD</w:t>
      </w:r>
    </w:p>
    <w:p w14:paraId="58285EA6" w14:textId="695454BD" w:rsidR="00EB3BDA" w:rsidRPr="00EB3BDA" w:rsidRDefault="000866A4" w:rsidP="00EB3BDA">
      <w:pPr>
        <w:pStyle w:val="ListParagraph"/>
        <w:rPr>
          <w:rFonts w:ascii="Times New Roman" w:hAnsi="Times New Roman" w:cs="Times New Roman"/>
          <w:bCs/>
          <w:sz w:val="24"/>
          <w:szCs w:val="24"/>
        </w:rPr>
      </w:pPr>
      <w:r>
        <w:rPr>
          <w:rFonts w:ascii="Times New Roman" w:hAnsi="Times New Roman" w:cs="Times New Roman"/>
          <w:bCs/>
          <w:sz w:val="24"/>
          <w:szCs w:val="24"/>
        </w:rPr>
        <w:t>Regular meeting scheduled for September 14</w:t>
      </w:r>
      <w:r w:rsidRPr="000866A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members indicate they are unable to attend – cancel or reschedule</w:t>
      </w:r>
      <w:r w:rsidR="0023467F">
        <w:rPr>
          <w:rFonts w:ascii="Times New Roman" w:hAnsi="Times New Roman" w:cs="Times New Roman"/>
          <w:bCs/>
          <w:sz w:val="24"/>
          <w:szCs w:val="24"/>
        </w:rPr>
        <w:t>?</w:t>
      </w:r>
      <w:r>
        <w:rPr>
          <w:rFonts w:ascii="Times New Roman" w:hAnsi="Times New Roman" w:cs="Times New Roman"/>
          <w:bCs/>
          <w:sz w:val="24"/>
          <w:szCs w:val="24"/>
        </w:rPr>
        <w:t xml:space="preserve"> </w:t>
      </w:r>
      <w:r w:rsidR="0023467F">
        <w:rPr>
          <w:rFonts w:ascii="Times New Roman" w:hAnsi="Times New Roman" w:cs="Times New Roman"/>
          <w:bCs/>
          <w:sz w:val="24"/>
          <w:szCs w:val="24"/>
        </w:rPr>
        <w:t>Cancel</w:t>
      </w:r>
      <w:r>
        <w:rPr>
          <w:rFonts w:ascii="Times New Roman" w:hAnsi="Times New Roman" w:cs="Times New Roman"/>
          <w:bCs/>
          <w:sz w:val="24"/>
          <w:szCs w:val="24"/>
        </w:rPr>
        <w:t xml:space="preserve"> until the October meeting. Dirksen asked for a virtual meeting to approve to keep moving forward on the design</w:t>
      </w:r>
      <w:r w:rsidR="0023467F">
        <w:rPr>
          <w:rFonts w:ascii="Times New Roman" w:hAnsi="Times New Roman" w:cs="Times New Roman"/>
          <w:bCs/>
          <w:sz w:val="24"/>
          <w:szCs w:val="24"/>
        </w:rPr>
        <w:t xml:space="preserve"> process</w:t>
      </w:r>
      <w:r>
        <w:rPr>
          <w:rFonts w:ascii="Times New Roman" w:hAnsi="Times New Roman" w:cs="Times New Roman"/>
          <w:bCs/>
          <w:sz w:val="24"/>
          <w:szCs w:val="24"/>
        </w:rPr>
        <w:t>. Request</w:t>
      </w:r>
      <w:r w:rsidR="0023467F">
        <w:rPr>
          <w:rFonts w:ascii="Times New Roman" w:hAnsi="Times New Roman" w:cs="Times New Roman"/>
          <w:bCs/>
          <w:sz w:val="24"/>
          <w:szCs w:val="24"/>
        </w:rPr>
        <w:t xml:space="preserve">ed </w:t>
      </w:r>
      <w:r>
        <w:rPr>
          <w:rFonts w:ascii="Times New Roman" w:hAnsi="Times New Roman" w:cs="Times New Roman"/>
          <w:bCs/>
          <w:sz w:val="24"/>
          <w:szCs w:val="24"/>
        </w:rPr>
        <w:t>Phillippi to put out a poll for alternate dates</w:t>
      </w:r>
      <w:r w:rsidR="0023467F">
        <w:rPr>
          <w:rFonts w:ascii="Times New Roman" w:hAnsi="Times New Roman" w:cs="Times New Roman"/>
          <w:bCs/>
          <w:sz w:val="24"/>
          <w:szCs w:val="24"/>
        </w:rPr>
        <w:t xml:space="preserve"> for special meeting</w:t>
      </w:r>
      <w:r>
        <w:rPr>
          <w:rFonts w:ascii="Times New Roman" w:hAnsi="Times New Roman" w:cs="Times New Roman"/>
          <w:bCs/>
          <w:sz w:val="24"/>
          <w:szCs w:val="24"/>
        </w:rPr>
        <w:t xml:space="preserve">. </w:t>
      </w:r>
    </w:p>
    <w:p w14:paraId="4FA277DB" w14:textId="77777777" w:rsidR="00281251" w:rsidRPr="00281251" w:rsidRDefault="00281251" w:rsidP="00281251">
      <w:pPr>
        <w:pStyle w:val="ListParagraph"/>
        <w:rPr>
          <w:rFonts w:ascii="Times New Roman" w:hAnsi="Times New Roman" w:cs="Times New Roman"/>
          <w:bCs/>
          <w:sz w:val="24"/>
          <w:szCs w:val="24"/>
        </w:rPr>
      </w:pPr>
    </w:p>
    <w:p w14:paraId="398205EE" w14:textId="3542087C" w:rsidR="00D85F8A" w:rsidRPr="00427B65" w:rsidRDefault="00C66DE8" w:rsidP="00427B6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r w:rsidR="00427B65">
        <w:rPr>
          <w:rFonts w:ascii="Times New Roman" w:hAnsi="Times New Roman" w:cs="Times New Roman"/>
          <w:b/>
          <w:bCs/>
          <w:sz w:val="24"/>
          <w:szCs w:val="24"/>
        </w:rPr>
        <w:t xml:space="preserve"> </w:t>
      </w:r>
      <w:r w:rsidR="000866A4">
        <w:rPr>
          <w:rFonts w:ascii="Times New Roman" w:hAnsi="Times New Roman" w:cs="Times New Roman"/>
          <w:sz w:val="24"/>
          <w:szCs w:val="24"/>
        </w:rPr>
        <w:t>Kolpack</w:t>
      </w:r>
      <w:r w:rsidR="001B6C37">
        <w:rPr>
          <w:rFonts w:ascii="Times New Roman" w:hAnsi="Times New Roman" w:cs="Times New Roman"/>
          <w:sz w:val="24"/>
          <w:szCs w:val="24"/>
        </w:rPr>
        <w:t>/</w:t>
      </w:r>
      <w:r w:rsidR="000866A4">
        <w:rPr>
          <w:rFonts w:ascii="Times New Roman" w:hAnsi="Times New Roman" w:cs="Times New Roman"/>
          <w:sz w:val="24"/>
          <w:szCs w:val="24"/>
        </w:rPr>
        <w:t>Campbell</w:t>
      </w:r>
      <w:r w:rsidR="001B6C37">
        <w:rPr>
          <w:rFonts w:ascii="Times New Roman" w:hAnsi="Times New Roman" w:cs="Times New Roman"/>
          <w:sz w:val="24"/>
          <w:szCs w:val="24"/>
        </w:rPr>
        <w:t xml:space="preserve"> second</w:t>
      </w:r>
      <w:r w:rsidR="005839A6" w:rsidRPr="00427B65">
        <w:rPr>
          <w:rFonts w:ascii="Times New Roman" w:hAnsi="Times New Roman" w:cs="Times New Roman"/>
          <w:sz w:val="24"/>
          <w:szCs w:val="24"/>
        </w:rPr>
        <w:t xml:space="preserve"> </w:t>
      </w:r>
      <w:r w:rsidR="00427B65" w:rsidRPr="00427B65">
        <w:rPr>
          <w:rFonts w:ascii="Times New Roman" w:hAnsi="Times New Roman" w:cs="Times New Roman"/>
          <w:sz w:val="24"/>
          <w:szCs w:val="24"/>
        </w:rPr>
        <w:t xml:space="preserve">- </w:t>
      </w:r>
      <w:r w:rsidR="005839A6" w:rsidRPr="00427B65">
        <w:rPr>
          <w:rFonts w:ascii="Times New Roman" w:hAnsi="Times New Roman" w:cs="Times New Roman"/>
          <w:b/>
          <w:sz w:val="24"/>
          <w:szCs w:val="24"/>
        </w:rPr>
        <w:t>Meeting adjourned</w:t>
      </w:r>
      <w:r w:rsidR="005839A6" w:rsidRPr="00427B65">
        <w:rPr>
          <w:rFonts w:ascii="Times New Roman" w:hAnsi="Times New Roman" w:cs="Times New Roman"/>
          <w:sz w:val="24"/>
          <w:szCs w:val="24"/>
        </w:rPr>
        <w:t>.</w:t>
      </w:r>
    </w:p>
    <w:p w14:paraId="54D6FA95" w14:textId="565816F8" w:rsidR="005839A6" w:rsidRDefault="005839A6" w:rsidP="005839A6">
      <w:pPr>
        <w:pStyle w:val="ListParagraph"/>
        <w:rPr>
          <w:rFonts w:ascii="Times New Roman" w:hAnsi="Times New Roman" w:cs="Times New Roman"/>
          <w:b/>
          <w:bCs/>
          <w:sz w:val="24"/>
          <w:szCs w:val="24"/>
        </w:rPr>
      </w:pPr>
    </w:p>
    <w:p w14:paraId="78975067" w14:textId="44A07097" w:rsidR="00427B65" w:rsidRDefault="005839A6" w:rsidP="00427B6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w:t>
      </w:r>
      <w:bookmarkEnd w:id="0"/>
      <w:r w:rsidR="0023467F">
        <w:rPr>
          <w:rFonts w:ascii="Times New Roman" w:hAnsi="Times New Roman" w:cs="Times New Roman"/>
          <w:b/>
          <w:bCs/>
          <w:sz w:val="24"/>
          <w:szCs w:val="24"/>
        </w:rPr>
        <w:t>TBD</w:t>
      </w:r>
    </w:p>
    <w:p w14:paraId="79651B2C" w14:textId="77777777" w:rsidR="00FC4440" w:rsidRPr="00427B65" w:rsidRDefault="00FC4440" w:rsidP="00427B65">
      <w:pPr>
        <w:pStyle w:val="ListParagraph"/>
        <w:rPr>
          <w:rFonts w:ascii="Times New Roman" w:hAnsi="Times New Roman" w:cs="Times New Roman"/>
          <w:b/>
          <w:bCs/>
          <w:sz w:val="24"/>
          <w:szCs w:val="24"/>
        </w:rPr>
      </w:pPr>
    </w:p>
    <w:p w14:paraId="4C2A40B2" w14:textId="793C40BC"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Meeting minutes by: 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bookmarkStart w:id="2" w:name="_GoBack"/>
      <w:bookmarkEnd w:id="2"/>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ED31" w14:textId="77777777" w:rsidR="001C6AEE" w:rsidRDefault="001C6AEE" w:rsidP="00A45E61">
      <w:pPr>
        <w:spacing w:after="0" w:line="240" w:lineRule="auto"/>
      </w:pPr>
      <w:r>
        <w:separator/>
      </w:r>
    </w:p>
  </w:endnote>
  <w:endnote w:type="continuationSeparator" w:id="0">
    <w:p w14:paraId="16BCD115" w14:textId="77777777" w:rsidR="001C6AEE" w:rsidRDefault="001C6AE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68E6" w14:textId="77777777" w:rsidR="001C6AEE" w:rsidRDefault="001C6AEE" w:rsidP="00A45E61">
      <w:pPr>
        <w:spacing w:after="0" w:line="240" w:lineRule="auto"/>
      </w:pPr>
      <w:r>
        <w:separator/>
      </w:r>
    </w:p>
  </w:footnote>
  <w:footnote w:type="continuationSeparator" w:id="0">
    <w:p w14:paraId="1B69D9C6" w14:textId="77777777" w:rsidR="001C6AEE" w:rsidRDefault="001C6AE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977D77"/>
    <w:multiLevelType w:val="hybridMultilevel"/>
    <w:tmpl w:val="7BD4D96E"/>
    <w:lvl w:ilvl="0" w:tplc="BD865C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423618"/>
    <w:multiLevelType w:val="hybridMultilevel"/>
    <w:tmpl w:val="AA4460BE"/>
    <w:lvl w:ilvl="0" w:tplc="131C9A8E">
      <w:start w:val="202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81081"/>
    <w:multiLevelType w:val="hybridMultilevel"/>
    <w:tmpl w:val="88D4B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12"/>
  </w:num>
  <w:num w:numId="6">
    <w:abstractNumId w:val="7"/>
  </w:num>
  <w:num w:numId="7">
    <w:abstractNumId w:val="13"/>
  </w:num>
  <w:num w:numId="8">
    <w:abstractNumId w:val="14"/>
  </w:num>
  <w:num w:numId="9">
    <w:abstractNumId w:val="6"/>
  </w:num>
  <w:num w:numId="10">
    <w:abstractNumId w:val="8"/>
  </w:num>
  <w:num w:numId="11">
    <w:abstractNumId w:val="7"/>
  </w:num>
  <w:num w:numId="12">
    <w:abstractNumId w:val="4"/>
  </w:num>
  <w:num w:numId="13">
    <w:abstractNumId w:val="14"/>
  </w:num>
  <w:num w:numId="14">
    <w:abstractNumId w:val="6"/>
  </w:num>
  <w:num w:numId="15">
    <w:abstractNumId w:val="4"/>
  </w:num>
  <w:num w:numId="16">
    <w:abstractNumId w:val="0"/>
  </w:num>
  <w:num w:numId="17">
    <w:abstractNumId w:val="8"/>
  </w:num>
  <w:num w:numId="18">
    <w:abstractNumId w:val="7"/>
  </w:num>
  <w:num w:numId="19">
    <w:abstractNumId w:val="4"/>
  </w:num>
  <w:num w:numId="20">
    <w:abstractNumId w:val="14"/>
  </w:num>
  <w:num w:numId="21">
    <w:abstractNumId w:val="6"/>
  </w:num>
  <w:num w:numId="22">
    <w:abstractNumId w:val="9"/>
  </w:num>
  <w:num w:numId="23">
    <w:abstractNumId w:val="1"/>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0C38"/>
    <w:rsid w:val="000452A7"/>
    <w:rsid w:val="000478DB"/>
    <w:rsid w:val="00066EF0"/>
    <w:rsid w:val="0007624D"/>
    <w:rsid w:val="00076D80"/>
    <w:rsid w:val="000866A4"/>
    <w:rsid w:val="00091707"/>
    <w:rsid w:val="000A690C"/>
    <w:rsid w:val="000B7883"/>
    <w:rsid w:val="000C3B90"/>
    <w:rsid w:val="000C47A5"/>
    <w:rsid w:val="000D6507"/>
    <w:rsid w:val="000D6EA8"/>
    <w:rsid w:val="000E35C2"/>
    <w:rsid w:val="000E3EF0"/>
    <w:rsid w:val="000E6809"/>
    <w:rsid w:val="000F4550"/>
    <w:rsid w:val="00116608"/>
    <w:rsid w:val="00160BB1"/>
    <w:rsid w:val="00170AA4"/>
    <w:rsid w:val="00192B37"/>
    <w:rsid w:val="001B0CAF"/>
    <w:rsid w:val="001B6C37"/>
    <w:rsid w:val="001B6FEB"/>
    <w:rsid w:val="001C6AEE"/>
    <w:rsid w:val="001F1BBC"/>
    <w:rsid w:val="001F2EC7"/>
    <w:rsid w:val="001F3851"/>
    <w:rsid w:val="00221E00"/>
    <w:rsid w:val="0023467F"/>
    <w:rsid w:val="00236BDB"/>
    <w:rsid w:val="00262D21"/>
    <w:rsid w:val="00265212"/>
    <w:rsid w:val="0027352E"/>
    <w:rsid w:val="00281251"/>
    <w:rsid w:val="00282A08"/>
    <w:rsid w:val="00287D95"/>
    <w:rsid w:val="002B143D"/>
    <w:rsid w:val="002E53FF"/>
    <w:rsid w:val="002F7F0A"/>
    <w:rsid w:val="0030020F"/>
    <w:rsid w:val="00304C86"/>
    <w:rsid w:val="00306555"/>
    <w:rsid w:val="003250D4"/>
    <w:rsid w:val="003374F3"/>
    <w:rsid w:val="00343AAA"/>
    <w:rsid w:val="00361C12"/>
    <w:rsid w:val="003623A3"/>
    <w:rsid w:val="00365D4B"/>
    <w:rsid w:val="00376A30"/>
    <w:rsid w:val="003843EB"/>
    <w:rsid w:val="003877D6"/>
    <w:rsid w:val="00393768"/>
    <w:rsid w:val="0039585D"/>
    <w:rsid w:val="003E1576"/>
    <w:rsid w:val="003E5E38"/>
    <w:rsid w:val="003E7F76"/>
    <w:rsid w:val="003F3627"/>
    <w:rsid w:val="003F4D22"/>
    <w:rsid w:val="00403AD3"/>
    <w:rsid w:val="00404A6B"/>
    <w:rsid w:val="00404BDF"/>
    <w:rsid w:val="004053DE"/>
    <w:rsid w:val="00416E4A"/>
    <w:rsid w:val="00427B65"/>
    <w:rsid w:val="00444674"/>
    <w:rsid w:val="0045192E"/>
    <w:rsid w:val="00452DA3"/>
    <w:rsid w:val="004604B0"/>
    <w:rsid w:val="00465003"/>
    <w:rsid w:val="00474038"/>
    <w:rsid w:val="00476B49"/>
    <w:rsid w:val="004858EC"/>
    <w:rsid w:val="004B5E03"/>
    <w:rsid w:val="004C6447"/>
    <w:rsid w:val="004C7E38"/>
    <w:rsid w:val="004E08EA"/>
    <w:rsid w:val="004F0506"/>
    <w:rsid w:val="004F3C1B"/>
    <w:rsid w:val="004F7B6E"/>
    <w:rsid w:val="00503528"/>
    <w:rsid w:val="00503F49"/>
    <w:rsid w:val="00505AE8"/>
    <w:rsid w:val="00524F5C"/>
    <w:rsid w:val="00527A0D"/>
    <w:rsid w:val="00533C55"/>
    <w:rsid w:val="00542CCF"/>
    <w:rsid w:val="00543D7D"/>
    <w:rsid w:val="00543EFE"/>
    <w:rsid w:val="0054668A"/>
    <w:rsid w:val="00546BDA"/>
    <w:rsid w:val="0055229C"/>
    <w:rsid w:val="00555044"/>
    <w:rsid w:val="00567DC5"/>
    <w:rsid w:val="00575DC0"/>
    <w:rsid w:val="005839A6"/>
    <w:rsid w:val="00586476"/>
    <w:rsid w:val="00594EA9"/>
    <w:rsid w:val="00594FB3"/>
    <w:rsid w:val="005A0F83"/>
    <w:rsid w:val="005A2497"/>
    <w:rsid w:val="005A6E70"/>
    <w:rsid w:val="005B1B53"/>
    <w:rsid w:val="005B56D2"/>
    <w:rsid w:val="005D1FDE"/>
    <w:rsid w:val="005E3A0E"/>
    <w:rsid w:val="005E5514"/>
    <w:rsid w:val="005F7BCF"/>
    <w:rsid w:val="00622197"/>
    <w:rsid w:val="00630490"/>
    <w:rsid w:val="0063117D"/>
    <w:rsid w:val="006333A7"/>
    <w:rsid w:val="00646D90"/>
    <w:rsid w:val="00652E9D"/>
    <w:rsid w:val="006626A1"/>
    <w:rsid w:val="00670B94"/>
    <w:rsid w:val="00691358"/>
    <w:rsid w:val="0069214A"/>
    <w:rsid w:val="006C10DD"/>
    <w:rsid w:val="006F4BDB"/>
    <w:rsid w:val="006F61F2"/>
    <w:rsid w:val="00702655"/>
    <w:rsid w:val="007043F0"/>
    <w:rsid w:val="007050C0"/>
    <w:rsid w:val="00705A4E"/>
    <w:rsid w:val="0071038E"/>
    <w:rsid w:val="00717CFB"/>
    <w:rsid w:val="00745227"/>
    <w:rsid w:val="007516C7"/>
    <w:rsid w:val="00754910"/>
    <w:rsid w:val="00754B8A"/>
    <w:rsid w:val="00770DB3"/>
    <w:rsid w:val="00772697"/>
    <w:rsid w:val="00776146"/>
    <w:rsid w:val="007A364D"/>
    <w:rsid w:val="007B5B93"/>
    <w:rsid w:val="007D1596"/>
    <w:rsid w:val="007D2601"/>
    <w:rsid w:val="007F489F"/>
    <w:rsid w:val="0080379D"/>
    <w:rsid w:val="00813EE8"/>
    <w:rsid w:val="008158F4"/>
    <w:rsid w:val="00832799"/>
    <w:rsid w:val="0084596D"/>
    <w:rsid w:val="00863FD9"/>
    <w:rsid w:val="00875A24"/>
    <w:rsid w:val="00886CB0"/>
    <w:rsid w:val="008915FB"/>
    <w:rsid w:val="00893196"/>
    <w:rsid w:val="00893751"/>
    <w:rsid w:val="008959CB"/>
    <w:rsid w:val="008D3E7B"/>
    <w:rsid w:val="008E2705"/>
    <w:rsid w:val="008F1F51"/>
    <w:rsid w:val="008F4F38"/>
    <w:rsid w:val="00913DE3"/>
    <w:rsid w:val="00922496"/>
    <w:rsid w:val="00924E79"/>
    <w:rsid w:val="00930DDB"/>
    <w:rsid w:val="00930FF6"/>
    <w:rsid w:val="00931CF1"/>
    <w:rsid w:val="00956327"/>
    <w:rsid w:val="00974702"/>
    <w:rsid w:val="0097499C"/>
    <w:rsid w:val="009852C5"/>
    <w:rsid w:val="009A0D39"/>
    <w:rsid w:val="009B0A46"/>
    <w:rsid w:val="009B486D"/>
    <w:rsid w:val="009B735D"/>
    <w:rsid w:val="009C3D97"/>
    <w:rsid w:val="009C57D0"/>
    <w:rsid w:val="009D40D8"/>
    <w:rsid w:val="009E666B"/>
    <w:rsid w:val="00A2126F"/>
    <w:rsid w:val="00A27F9D"/>
    <w:rsid w:val="00A4557B"/>
    <w:rsid w:val="00A45E61"/>
    <w:rsid w:val="00A57D44"/>
    <w:rsid w:val="00A66511"/>
    <w:rsid w:val="00A669AA"/>
    <w:rsid w:val="00A75AF5"/>
    <w:rsid w:val="00A7625D"/>
    <w:rsid w:val="00A810AF"/>
    <w:rsid w:val="00A95DA8"/>
    <w:rsid w:val="00AB75DD"/>
    <w:rsid w:val="00AC60C2"/>
    <w:rsid w:val="00AD7CA8"/>
    <w:rsid w:val="00AE6C9E"/>
    <w:rsid w:val="00AF5661"/>
    <w:rsid w:val="00B030F0"/>
    <w:rsid w:val="00B32702"/>
    <w:rsid w:val="00B33BFD"/>
    <w:rsid w:val="00B345AD"/>
    <w:rsid w:val="00B40CAA"/>
    <w:rsid w:val="00B76139"/>
    <w:rsid w:val="00B817A9"/>
    <w:rsid w:val="00B857F9"/>
    <w:rsid w:val="00BB1F27"/>
    <w:rsid w:val="00BD0215"/>
    <w:rsid w:val="00BD37CC"/>
    <w:rsid w:val="00BE157B"/>
    <w:rsid w:val="00BE2861"/>
    <w:rsid w:val="00BE7940"/>
    <w:rsid w:val="00BF2DA4"/>
    <w:rsid w:val="00C13764"/>
    <w:rsid w:val="00C240EC"/>
    <w:rsid w:val="00C2477A"/>
    <w:rsid w:val="00C33A50"/>
    <w:rsid w:val="00C343A1"/>
    <w:rsid w:val="00C572E6"/>
    <w:rsid w:val="00C57ADB"/>
    <w:rsid w:val="00C608D6"/>
    <w:rsid w:val="00C63231"/>
    <w:rsid w:val="00C66DE8"/>
    <w:rsid w:val="00C70DC6"/>
    <w:rsid w:val="00C77950"/>
    <w:rsid w:val="00C8546F"/>
    <w:rsid w:val="00C94223"/>
    <w:rsid w:val="00CB1E08"/>
    <w:rsid w:val="00CC0701"/>
    <w:rsid w:val="00CF2B21"/>
    <w:rsid w:val="00D13D57"/>
    <w:rsid w:val="00D214F2"/>
    <w:rsid w:val="00D307DE"/>
    <w:rsid w:val="00D3582B"/>
    <w:rsid w:val="00D53004"/>
    <w:rsid w:val="00D556E5"/>
    <w:rsid w:val="00D669F3"/>
    <w:rsid w:val="00D67544"/>
    <w:rsid w:val="00D67565"/>
    <w:rsid w:val="00D71CB7"/>
    <w:rsid w:val="00D73E30"/>
    <w:rsid w:val="00D81968"/>
    <w:rsid w:val="00D81DAE"/>
    <w:rsid w:val="00D85F8A"/>
    <w:rsid w:val="00D94E8C"/>
    <w:rsid w:val="00D956D1"/>
    <w:rsid w:val="00DE0F59"/>
    <w:rsid w:val="00DE3EEE"/>
    <w:rsid w:val="00DE74C1"/>
    <w:rsid w:val="00DF49C8"/>
    <w:rsid w:val="00E05FAF"/>
    <w:rsid w:val="00E06390"/>
    <w:rsid w:val="00E07B46"/>
    <w:rsid w:val="00E07CD9"/>
    <w:rsid w:val="00E164E7"/>
    <w:rsid w:val="00E17A2B"/>
    <w:rsid w:val="00E345E1"/>
    <w:rsid w:val="00E36478"/>
    <w:rsid w:val="00E42FFB"/>
    <w:rsid w:val="00E45922"/>
    <w:rsid w:val="00E50DCB"/>
    <w:rsid w:val="00E60B5A"/>
    <w:rsid w:val="00E720BE"/>
    <w:rsid w:val="00E82C27"/>
    <w:rsid w:val="00E844C1"/>
    <w:rsid w:val="00E85605"/>
    <w:rsid w:val="00EA36CA"/>
    <w:rsid w:val="00EA790F"/>
    <w:rsid w:val="00EB3BDA"/>
    <w:rsid w:val="00EC397F"/>
    <w:rsid w:val="00EC528D"/>
    <w:rsid w:val="00EF7AC1"/>
    <w:rsid w:val="00F01120"/>
    <w:rsid w:val="00F04BAB"/>
    <w:rsid w:val="00F1012A"/>
    <w:rsid w:val="00F17B5A"/>
    <w:rsid w:val="00F22DF2"/>
    <w:rsid w:val="00F33139"/>
    <w:rsid w:val="00F676FF"/>
    <w:rsid w:val="00F701B7"/>
    <w:rsid w:val="00F76400"/>
    <w:rsid w:val="00F95414"/>
    <w:rsid w:val="00F95F9D"/>
    <w:rsid w:val="00FA4BFF"/>
    <w:rsid w:val="00FC4440"/>
    <w:rsid w:val="00FC4952"/>
    <w:rsid w:val="00FC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2841</TotalTime>
  <Pages>2</Pages>
  <Words>631</Words>
  <Characters>3235</Characters>
  <Application>Microsoft Office Word</Application>
  <DocSecurity>0</DocSecurity>
  <Lines>82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Amanda Glasoe</cp:lastModifiedBy>
  <cp:revision>33</cp:revision>
  <dcterms:created xsi:type="dcterms:W3CDTF">2023-04-13T15:42:00Z</dcterms:created>
  <dcterms:modified xsi:type="dcterms:W3CDTF">2023-09-01T17:07:00Z</dcterms:modified>
</cp:coreProperties>
</file>