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79C3FF9F" w:rsidR="009C5157" w:rsidRPr="00472D18" w:rsidRDefault="00522910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August 10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FE55AE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FE55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  <w:bookmarkStart w:id="0" w:name="_GoBack"/>
      <w:bookmarkEnd w:id="0"/>
    </w:p>
    <w:p w14:paraId="63E87B93" w14:textId="3D57AEF8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544577">
        <w:rPr>
          <w:rFonts w:ascii="Times New Roman" w:hAnsi="Times New Roman" w:cs="Times New Roman"/>
          <w:sz w:val="24"/>
        </w:rPr>
        <w:t xml:space="preserve"> </w:t>
      </w:r>
      <w:r w:rsidR="00522910">
        <w:rPr>
          <w:rFonts w:ascii="Times New Roman" w:hAnsi="Times New Roman" w:cs="Times New Roman"/>
          <w:sz w:val="24"/>
        </w:rPr>
        <w:t>July 13</w:t>
      </w:r>
      <w:r w:rsidR="00C57B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 Authority Board minutes</w:t>
      </w:r>
    </w:p>
    <w:p w14:paraId="585A2C58" w14:textId="7C2C21A7" w:rsidR="00830999" w:rsidRDefault="00C7412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522910">
        <w:rPr>
          <w:rFonts w:ascii="Times New Roman" w:hAnsi="Times New Roman" w:cs="Times New Roman"/>
          <w:sz w:val="24"/>
        </w:rPr>
        <w:t xml:space="preserve">Site Design </w:t>
      </w:r>
      <w:r>
        <w:rPr>
          <w:rFonts w:ascii="Times New Roman" w:hAnsi="Times New Roman" w:cs="Times New Roman"/>
          <w:sz w:val="24"/>
        </w:rPr>
        <w:t>Update</w:t>
      </w:r>
      <w:r w:rsidR="00FE55AE">
        <w:rPr>
          <w:rFonts w:ascii="Times New Roman" w:hAnsi="Times New Roman" w:cs="Times New Roman"/>
          <w:sz w:val="24"/>
        </w:rPr>
        <w:t xml:space="preserve"> – Brian Bergstrom SEH</w:t>
      </w:r>
      <w:r w:rsidR="00522910">
        <w:rPr>
          <w:rFonts w:ascii="Times New Roman" w:hAnsi="Times New Roman" w:cs="Times New Roman"/>
          <w:sz w:val="24"/>
        </w:rPr>
        <w:t xml:space="preserve"> </w:t>
      </w:r>
    </w:p>
    <w:p w14:paraId="2154A967" w14:textId="37A88E3B" w:rsidR="00522910" w:rsidRDefault="00522910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Lease for Facility</w:t>
      </w:r>
      <w:r w:rsidR="00FE55AE">
        <w:rPr>
          <w:rFonts w:ascii="Times New Roman" w:hAnsi="Times New Roman" w:cs="Times New Roman"/>
          <w:sz w:val="24"/>
        </w:rPr>
        <w:t xml:space="preserve"> – Erik Johnson – FFD Chief Dirksen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35179B29" w:rsidR="00930803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522910">
        <w:rPr>
          <w:rFonts w:ascii="Times New Roman" w:hAnsi="Times New Roman" w:cs="Times New Roman"/>
          <w:sz w:val="24"/>
        </w:rPr>
        <w:t xml:space="preserve">Finance Director Brandy </w:t>
      </w:r>
      <w:proofErr w:type="spellStart"/>
      <w:r w:rsidR="00522910">
        <w:rPr>
          <w:rFonts w:ascii="Times New Roman" w:hAnsi="Times New Roman" w:cs="Times New Roman"/>
          <w:sz w:val="24"/>
        </w:rPr>
        <w:t>Madrigga</w:t>
      </w:r>
      <w:proofErr w:type="spellEnd"/>
      <w:r w:rsidR="00522910">
        <w:rPr>
          <w:rFonts w:ascii="Times New Roman" w:hAnsi="Times New Roman" w:cs="Times New Roman"/>
          <w:sz w:val="24"/>
        </w:rPr>
        <w:t xml:space="preserve"> met 8/9/23</w:t>
      </w:r>
    </w:p>
    <w:p w14:paraId="4637DB72" w14:textId="0BF2B5F7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C74129">
        <w:rPr>
          <w:rFonts w:ascii="Times New Roman" w:hAnsi="Times New Roman" w:cs="Times New Roman"/>
          <w:sz w:val="24"/>
        </w:rPr>
        <w:t>no meeting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2010CE"/>
    <w:rsid w:val="00215E73"/>
    <w:rsid w:val="00297D32"/>
    <w:rsid w:val="002E54C1"/>
    <w:rsid w:val="00415CBB"/>
    <w:rsid w:val="00472D18"/>
    <w:rsid w:val="00520815"/>
    <w:rsid w:val="00522910"/>
    <w:rsid w:val="00544577"/>
    <w:rsid w:val="00663266"/>
    <w:rsid w:val="007515A1"/>
    <w:rsid w:val="007E2465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C57B6F"/>
    <w:rsid w:val="00C74129"/>
    <w:rsid w:val="00CA3748"/>
    <w:rsid w:val="00D330DC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150</Words>
  <Characters>776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3</cp:revision>
  <cp:lastPrinted>2023-02-09T15:01:00Z</cp:lastPrinted>
  <dcterms:created xsi:type="dcterms:W3CDTF">2023-01-03T18:01:00Z</dcterms:created>
  <dcterms:modified xsi:type="dcterms:W3CDTF">2023-08-04T16:41:00Z</dcterms:modified>
</cp:coreProperties>
</file>